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AD" w:rsidRPr="007D04AD" w:rsidRDefault="007D04AD" w:rsidP="007D04AD">
      <w:pPr>
        <w:jc w:val="center"/>
        <w:rPr>
          <w:b/>
          <w:bCs/>
          <w:sz w:val="28"/>
          <w:szCs w:val="28"/>
        </w:rPr>
      </w:pPr>
    </w:p>
    <w:p w:rsidR="0001009A" w:rsidRDefault="0001009A" w:rsidP="007D04AD">
      <w:pPr>
        <w:jc w:val="center"/>
        <w:rPr>
          <w:b/>
          <w:bCs/>
          <w:sz w:val="28"/>
          <w:szCs w:val="28"/>
        </w:rPr>
      </w:pPr>
    </w:p>
    <w:p w:rsidR="005A2827" w:rsidRDefault="005A2827" w:rsidP="007D04AD">
      <w:pPr>
        <w:jc w:val="center"/>
        <w:rPr>
          <w:b/>
          <w:bCs/>
          <w:sz w:val="28"/>
          <w:szCs w:val="28"/>
        </w:rPr>
      </w:pPr>
    </w:p>
    <w:p w:rsidR="007D04AD" w:rsidRPr="007D04AD" w:rsidRDefault="00BD7582" w:rsidP="007D0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АППАРАТ СОВЕТА ДЕПУТАТОВ</w:t>
      </w:r>
    </w:p>
    <w:p w:rsidR="007D04AD" w:rsidRPr="007D04AD" w:rsidRDefault="007D04AD" w:rsidP="007D04AD">
      <w:pPr>
        <w:jc w:val="center"/>
        <w:rPr>
          <w:b/>
          <w:bCs/>
          <w:sz w:val="28"/>
          <w:szCs w:val="28"/>
        </w:rPr>
      </w:pPr>
      <w:r w:rsidRPr="007D04AD">
        <w:rPr>
          <w:b/>
          <w:bCs/>
          <w:sz w:val="28"/>
          <w:szCs w:val="28"/>
        </w:rPr>
        <w:t>муниципального округа</w:t>
      </w:r>
    </w:p>
    <w:p w:rsidR="007D04AD" w:rsidRPr="007D04AD" w:rsidRDefault="00BD7582" w:rsidP="007D0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НАГОРНЫЙ</w:t>
      </w:r>
    </w:p>
    <w:p w:rsidR="007D04AD" w:rsidRPr="007D04AD" w:rsidRDefault="007D04AD" w:rsidP="00746515">
      <w:pPr>
        <w:rPr>
          <w:b/>
          <w:bCs/>
          <w:sz w:val="28"/>
          <w:szCs w:val="28"/>
        </w:rPr>
      </w:pPr>
    </w:p>
    <w:p w:rsidR="007D04AD" w:rsidRPr="007D04AD" w:rsidRDefault="007D04AD" w:rsidP="007D04AD">
      <w:pPr>
        <w:jc w:val="center"/>
        <w:rPr>
          <w:b/>
          <w:bCs/>
          <w:sz w:val="28"/>
          <w:szCs w:val="28"/>
        </w:rPr>
      </w:pPr>
      <w:r w:rsidRPr="007D04AD">
        <w:rPr>
          <w:b/>
          <w:bCs/>
          <w:sz w:val="28"/>
          <w:szCs w:val="28"/>
        </w:rPr>
        <w:t>ПОСТАНОВЛЕНИЕ</w:t>
      </w:r>
    </w:p>
    <w:p w:rsidR="005A2827" w:rsidRDefault="005A2827" w:rsidP="00746515">
      <w:pPr>
        <w:tabs>
          <w:tab w:val="left" w:pos="3808"/>
        </w:tabs>
        <w:rPr>
          <w:b/>
          <w:bCs/>
          <w:sz w:val="28"/>
          <w:szCs w:val="28"/>
        </w:rPr>
      </w:pPr>
    </w:p>
    <w:p w:rsidR="005A2827" w:rsidRDefault="005A2827" w:rsidP="00746515">
      <w:pPr>
        <w:tabs>
          <w:tab w:val="left" w:pos="3808"/>
        </w:tabs>
        <w:rPr>
          <w:b/>
          <w:bCs/>
          <w:sz w:val="28"/>
          <w:szCs w:val="28"/>
        </w:rPr>
      </w:pPr>
    </w:p>
    <w:p w:rsidR="00772527" w:rsidRDefault="00746515" w:rsidP="00746515">
      <w:pPr>
        <w:tabs>
          <w:tab w:val="left" w:pos="38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06.11.2024 № 02-01-03-21/24</w:t>
      </w:r>
    </w:p>
    <w:p w:rsidR="00772527" w:rsidRDefault="00772527" w:rsidP="00772527">
      <w:pPr>
        <w:tabs>
          <w:tab w:val="left" w:pos="3808"/>
        </w:tabs>
        <w:jc w:val="center"/>
        <w:rPr>
          <w:b/>
          <w:sz w:val="28"/>
          <w:szCs w:val="28"/>
        </w:rPr>
      </w:pPr>
    </w:p>
    <w:p w:rsidR="005A2827" w:rsidRDefault="005A2827" w:rsidP="00772527">
      <w:pPr>
        <w:tabs>
          <w:tab w:val="left" w:pos="4678"/>
        </w:tabs>
        <w:ind w:right="4818"/>
        <w:jc w:val="both"/>
        <w:rPr>
          <w:b/>
          <w:sz w:val="28"/>
          <w:szCs w:val="28"/>
        </w:rPr>
      </w:pPr>
    </w:p>
    <w:p w:rsidR="00772527" w:rsidRPr="00516B9D" w:rsidRDefault="00772527" w:rsidP="00772527">
      <w:pPr>
        <w:tabs>
          <w:tab w:val="left" w:pos="4678"/>
        </w:tabs>
        <w:ind w:right="4818"/>
        <w:jc w:val="both"/>
        <w:rPr>
          <w:b/>
          <w:sz w:val="28"/>
          <w:szCs w:val="28"/>
        </w:rPr>
      </w:pPr>
      <w:r w:rsidRPr="00CD093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</w:t>
      </w:r>
      <w:r w:rsidRPr="00E36976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главных</w:t>
      </w:r>
      <w:r w:rsidRPr="00516B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администраторов доходов бюджета муниципального округа </w:t>
      </w:r>
      <w:r w:rsidR="00A63D18">
        <w:rPr>
          <w:b/>
          <w:sz w:val="28"/>
          <w:szCs w:val="28"/>
        </w:rPr>
        <w:t>Нагорный</w:t>
      </w:r>
    </w:p>
    <w:p w:rsidR="00C37E4B" w:rsidRPr="00904EB2" w:rsidRDefault="00C37E4B" w:rsidP="00772527">
      <w:pPr>
        <w:ind w:right="4495"/>
        <w:jc w:val="both"/>
        <w:rPr>
          <w:b/>
          <w:bCs/>
          <w:sz w:val="28"/>
          <w:szCs w:val="28"/>
        </w:rPr>
      </w:pPr>
    </w:p>
    <w:p w:rsidR="00772527" w:rsidRDefault="00772527" w:rsidP="0077252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B57395">
          <w:rPr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 </w:t>
      </w:r>
      <w:r w:rsidR="00313B1F">
        <w:rPr>
          <w:b/>
          <w:sz w:val="28"/>
          <w:szCs w:val="28"/>
        </w:rPr>
        <w:t>аппарат Совета депутатов</w:t>
      </w:r>
      <w:r>
        <w:rPr>
          <w:b/>
          <w:sz w:val="28"/>
          <w:szCs w:val="28"/>
        </w:rPr>
        <w:t xml:space="preserve"> муниципального округа </w:t>
      </w:r>
      <w:r w:rsidR="00313B1F">
        <w:rPr>
          <w:b/>
          <w:sz w:val="28"/>
          <w:szCs w:val="28"/>
        </w:rPr>
        <w:t>Нагорный</w:t>
      </w:r>
      <w:r w:rsidRPr="00B573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72527" w:rsidRDefault="00772527" w:rsidP="0077252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57395">
        <w:rPr>
          <w:sz w:val="28"/>
          <w:szCs w:val="28"/>
        </w:rPr>
        <w:t xml:space="preserve">Утвердить </w:t>
      </w:r>
      <w:hyperlink r:id="rId8" w:history="1">
        <w:r w:rsidRPr="00B57395">
          <w:rPr>
            <w:sz w:val="28"/>
            <w:szCs w:val="28"/>
          </w:rPr>
          <w:t>перечень</w:t>
        </w:r>
      </w:hyperlink>
      <w:r w:rsidRPr="00B57395">
        <w:rPr>
          <w:sz w:val="28"/>
          <w:szCs w:val="28"/>
        </w:rPr>
        <w:t xml:space="preserve"> главных администраторов доходов бюджета муниципального округа </w:t>
      </w:r>
      <w:r w:rsidR="00313B1F">
        <w:rPr>
          <w:sz w:val="28"/>
          <w:szCs w:val="28"/>
        </w:rPr>
        <w:t>Нагорный</w:t>
      </w:r>
      <w:r w:rsidRPr="00B57395">
        <w:rPr>
          <w:sz w:val="28"/>
          <w:szCs w:val="28"/>
        </w:rPr>
        <w:t xml:space="preserve"> – органов государственной власти Российской Федерации</w:t>
      </w:r>
      <w:r>
        <w:rPr>
          <w:sz w:val="28"/>
        </w:rPr>
        <w:t xml:space="preserve"> согласно приложению</w:t>
      </w:r>
      <w:r w:rsidRPr="00516B9D">
        <w:rPr>
          <w:sz w:val="28"/>
        </w:rPr>
        <w:t xml:space="preserve"> </w:t>
      </w:r>
      <w:r w:rsidRPr="009B68E2">
        <w:rPr>
          <w:sz w:val="28"/>
        </w:rPr>
        <w:t>1</w:t>
      </w:r>
      <w:r w:rsidR="006A5299">
        <w:rPr>
          <w:sz w:val="28"/>
        </w:rPr>
        <w:t xml:space="preserve"> к настоящему постановлению</w:t>
      </w:r>
      <w:r w:rsidRPr="00102E66">
        <w:rPr>
          <w:sz w:val="28"/>
        </w:rPr>
        <w:t>.</w:t>
      </w:r>
    </w:p>
    <w:p w:rsidR="00772527" w:rsidRDefault="00772527" w:rsidP="0077252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57395">
        <w:rPr>
          <w:sz w:val="28"/>
          <w:szCs w:val="28"/>
        </w:rPr>
        <w:t xml:space="preserve">Утвердить </w:t>
      </w:r>
      <w:hyperlink r:id="rId9" w:history="1">
        <w:r w:rsidRPr="00B57395">
          <w:rPr>
            <w:sz w:val="28"/>
            <w:szCs w:val="28"/>
          </w:rPr>
          <w:t>перечень</w:t>
        </w:r>
      </w:hyperlink>
      <w:r w:rsidRPr="00B57395">
        <w:rPr>
          <w:sz w:val="28"/>
          <w:szCs w:val="28"/>
        </w:rPr>
        <w:t xml:space="preserve"> главных администраторов доходов бюджета муниципального округа </w:t>
      </w:r>
      <w:r w:rsidR="00313B1F">
        <w:rPr>
          <w:sz w:val="28"/>
          <w:szCs w:val="28"/>
        </w:rPr>
        <w:t>Нагорный</w:t>
      </w:r>
      <w:r w:rsidRPr="00B57395">
        <w:rPr>
          <w:sz w:val="28"/>
          <w:szCs w:val="28"/>
        </w:rPr>
        <w:t xml:space="preserve"> – органов местного самоуправления</w:t>
      </w:r>
      <w:r>
        <w:rPr>
          <w:sz w:val="28"/>
        </w:rPr>
        <w:t xml:space="preserve"> согласно приложению 2</w:t>
      </w:r>
      <w:r w:rsidR="006A5299">
        <w:rPr>
          <w:sz w:val="28"/>
        </w:rPr>
        <w:t xml:space="preserve"> к настоящему постановлению</w:t>
      </w:r>
      <w:r w:rsidRPr="00102E66">
        <w:rPr>
          <w:sz w:val="28"/>
        </w:rPr>
        <w:t>.</w:t>
      </w:r>
    </w:p>
    <w:p w:rsidR="006A5299" w:rsidRDefault="006A5299" w:rsidP="00772527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6A5299">
        <w:rPr>
          <w:sz w:val="28"/>
        </w:rPr>
        <w:t>Установить, что настояще</w:t>
      </w:r>
      <w:r>
        <w:rPr>
          <w:sz w:val="28"/>
        </w:rPr>
        <w:t xml:space="preserve">е постановление применяется при </w:t>
      </w:r>
      <w:r w:rsidR="007E320B">
        <w:rPr>
          <w:sz w:val="28"/>
        </w:rPr>
        <w:t>составлении и исполнении</w:t>
      </w:r>
      <w:r>
        <w:rPr>
          <w:sz w:val="28"/>
        </w:rPr>
        <w:t xml:space="preserve"> бюджет</w:t>
      </w:r>
      <w:r w:rsidR="007E320B">
        <w:rPr>
          <w:sz w:val="28"/>
        </w:rPr>
        <w:t>а</w:t>
      </w:r>
      <w:r>
        <w:rPr>
          <w:sz w:val="28"/>
        </w:rPr>
        <w:t xml:space="preserve"> </w:t>
      </w:r>
      <w:r w:rsidRPr="006A5299">
        <w:rPr>
          <w:sz w:val="28"/>
        </w:rPr>
        <w:t>муниципа</w:t>
      </w:r>
      <w:r w:rsidR="00313B1F">
        <w:rPr>
          <w:sz w:val="28"/>
        </w:rPr>
        <w:t>льного округа Нагорный</w:t>
      </w:r>
      <w:r w:rsidR="007E320B">
        <w:rPr>
          <w:sz w:val="28"/>
        </w:rPr>
        <w:t xml:space="preserve">, начиная с бюджета </w:t>
      </w:r>
      <w:r w:rsidRPr="006A5299">
        <w:rPr>
          <w:sz w:val="28"/>
        </w:rPr>
        <w:t>на 2025 год и плановый период 2026 и 2027 годов.</w:t>
      </w:r>
      <w:r>
        <w:rPr>
          <w:sz w:val="28"/>
        </w:rPr>
        <w:t xml:space="preserve"> </w:t>
      </w:r>
    </w:p>
    <w:p w:rsidR="005A2827" w:rsidRDefault="006A5299" w:rsidP="00772527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772527">
        <w:rPr>
          <w:sz w:val="28"/>
        </w:rPr>
        <w:t xml:space="preserve">. </w:t>
      </w:r>
      <w:r w:rsidR="00E843D0">
        <w:rPr>
          <w:sz w:val="28"/>
        </w:rPr>
        <w:t>Признать утратившим</w:t>
      </w:r>
      <w:r w:rsidR="001408B9">
        <w:rPr>
          <w:sz w:val="28"/>
        </w:rPr>
        <w:t>и</w:t>
      </w:r>
      <w:r w:rsidR="00E843D0">
        <w:rPr>
          <w:sz w:val="28"/>
        </w:rPr>
        <w:t xml:space="preserve"> </w:t>
      </w:r>
      <w:r w:rsidR="00912F64">
        <w:rPr>
          <w:sz w:val="28"/>
        </w:rPr>
        <w:t>силу постановлени</w:t>
      </w:r>
      <w:r w:rsidR="0021268D">
        <w:rPr>
          <w:sz w:val="28"/>
        </w:rPr>
        <w:t>е</w:t>
      </w:r>
      <w:r w:rsidR="00313B1F">
        <w:rPr>
          <w:sz w:val="28"/>
        </w:rPr>
        <w:t xml:space="preserve"> аппарата </w:t>
      </w:r>
      <w:r w:rsidR="00912F64">
        <w:rPr>
          <w:sz w:val="28"/>
        </w:rPr>
        <w:t>Совета депутатов</w:t>
      </w:r>
      <w:r w:rsidR="00E843D0">
        <w:rPr>
          <w:sz w:val="28"/>
        </w:rPr>
        <w:t xml:space="preserve"> муниципального округа</w:t>
      </w:r>
      <w:r w:rsidR="00912F64">
        <w:rPr>
          <w:sz w:val="28"/>
        </w:rPr>
        <w:t xml:space="preserve"> Нагорный</w:t>
      </w:r>
      <w:r w:rsidR="00E843D0">
        <w:rPr>
          <w:sz w:val="28"/>
        </w:rPr>
        <w:t xml:space="preserve"> </w:t>
      </w:r>
      <w:r w:rsidR="00E843D0" w:rsidRPr="0001009A">
        <w:rPr>
          <w:sz w:val="28"/>
        </w:rPr>
        <w:t xml:space="preserve">от </w:t>
      </w:r>
      <w:r w:rsidR="00912F64" w:rsidRPr="0001009A">
        <w:rPr>
          <w:sz w:val="28"/>
        </w:rPr>
        <w:t>1</w:t>
      </w:r>
      <w:r w:rsidR="00DB261A" w:rsidRPr="0001009A">
        <w:rPr>
          <w:sz w:val="28"/>
        </w:rPr>
        <w:t>7</w:t>
      </w:r>
      <w:r w:rsidR="00167532" w:rsidRPr="0001009A">
        <w:rPr>
          <w:sz w:val="28"/>
        </w:rPr>
        <w:t>.12.</w:t>
      </w:r>
      <w:r w:rsidR="00E843D0" w:rsidRPr="0001009A">
        <w:rPr>
          <w:sz w:val="28"/>
        </w:rPr>
        <w:t>202</w:t>
      </w:r>
      <w:r w:rsidR="00912F64" w:rsidRPr="0001009A">
        <w:rPr>
          <w:sz w:val="28"/>
        </w:rPr>
        <w:t>1 № 02-01-13-16/21</w:t>
      </w:r>
      <w:r w:rsidR="00E843D0">
        <w:rPr>
          <w:sz w:val="28"/>
        </w:rPr>
        <w:t xml:space="preserve"> </w:t>
      </w:r>
      <w:r w:rsidR="00E843D0" w:rsidRPr="00E843D0">
        <w:rPr>
          <w:sz w:val="28"/>
        </w:rPr>
        <w:t>«</w:t>
      </w:r>
      <w:r w:rsidR="00E843D0" w:rsidRPr="00E843D0">
        <w:rPr>
          <w:sz w:val="28"/>
          <w:szCs w:val="28"/>
        </w:rPr>
        <w:t>Об утверждении перечней главных администраторов доходов бюджета муниципа</w:t>
      </w:r>
      <w:r w:rsidR="00912F64">
        <w:rPr>
          <w:sz w:val="28"/>
          <w:szCs w:val="28"/>
        </w:rPr>
        <w:t>льного округа Нагорный</w:t>
      </w:r>
      <w:r w:rsidR="00E843D0">
        <w:rPr>
          <w:sz w:val="28"/>
        </w:rPr>
        <w:t>»</w:t>
      </w:r>
      <w:r w:rsidR="005A2827">
        <w:rPr>
          <w:sz w:val="28"/>
        </w:rPr>
        <w:t xml:space="preserve"> </w:t>
      </w:r>
      <w:r w:rsidR="005A2827">
        <w:rPr>
          <w:sz w:val="28"/>
        </w:rPr>
        <w:t>с 01 января 2025 года.</w:t>
      </w:r>
    </w:p>
    <w:p w:rsidR="00E843D0" w:rsidRDefault="005A2827" w:rsidP="00772527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Признать утратившими силу постановлени</w:t>
      </w:r>
      <w:r>
        <w:rPr>
          <w:sz w:val="28"/>
        </w:rPr>
        <w:t>е</w:t>
      </w:r>
      <w:r>
        <w:rPr>
          <w:sz w:val="28"/>
        </w:rPr>
        <w:t xml:space="preserve"> аппарата Совета депутатов муниципального округа Нагорный</w:t>
      </w:r>
      <w:r>
        <w:rPr>
          <w:sz w:val="28"/>
        </w:rPr>
        <w:t xml:space="preserve"> </w:t>
      </w:r>
      <w:r w:rsidR="001408B9">
        <w:rPr>
          <w:sz w:val="28"/>
        </w:rPr>
        <w:t>от 03.11.2023 № 02-01-03-15/23 «О внесении</w:t>
      </w:r>
      <w:r>
        <w:rPr>
          <w:sz w:val="28"/>
        </w:rPr>
        <w:t xml:space="preserve"> </w:t>
      </w:r>
      <w:r w:rsidR="001408B9">
        <w:rPr>
          <w:sz w:val="28"/>
        </w:rPr>
        <w:t>изменений в постановление аппарата Совета депутатов муниципального округа Нагорный</w:t>
      </w:r>
      <w:r w:rsidR="0001009A">
        <w:rPr>
          <w:sz w:val="28"/>
        </w:rPr>
        <w:t xml:space="preserve"> </w:t>
      </w:r>
      <w:r>
        <w:rPr>
          <w:sz w:val="28"/>
        </w:rPr>
        <w:t xml:space="preserve">от 17.12.2021 № 02-01-13-16/21 </w:t>
      </w:r>
      <w:r w:rsidR="001408B9" w:rsidRPr="001408B9">
        <w:rPr>
          <w:sz w:val="28"/>
        </w:rPr>
        <w:t>«Об утверждении перечней главных администраторов доходов бюджета муниципального округа Нагорный»</w:t>
      </w:r>
      <w:r w:rsidR="001408B9">
        <w:rPr>
          <w:sz w:val="28"/>
        </w:rPr>
        <w:t xml:space="preserve"> </w:t>
      </w:r>
      <w:r w:rsidR="006A5299">
        <w:rPr>
          <w:sz w:val="28"/>
        </w:rPr>
        <w:t>с 01 января 2025 года</w:t>
      </w:r>
      <w:r w:rsidR="00E843D0">
        <w:rPr>
          <w:sz w:val="28"/>
        </w:rPr>
        <w:t>.</w:t>
      </w:r>
    </w:p>
    <w:p w:rsidR="003A7639" w:rsidRDefault="005A2827" w:rsidP="003A7639">
      <w:pPr>
        <w:ind w:firstLine="708"/>
        <w:jc w:val="both"/>
        <w:rPr>
          <w:sz w:val="28"/>
        </w:rPr>
      </w:pPr>
      <w:r>
        <w:rPr>
          <w:sz w:val="28"/>
          <w:szCs w:val="28"/>
        </w:rPr>
        <w:t>6</w:t>
      </w:r>
      <w:r w:rsidR="003A7639" w:rsidRPr="00413F75">
        <w:rPr>
          <w:sz w:val="28"/>
          <w:szCs w:val="28"/>
        </w:rPr>
        <w:t xml:space="preserve">. </w:t>
      </w:r>
      <w:r w:rsidR="003A7639" w:rsidRPr="008231F2">
        <w:rPr>
          <w:sz w:val="28"/>
          <w:szCs w:val="28"/>
        </w:rPr>
        <w:t>Опубликовать</w:t>
      </w:r>
      <w:r w:rsidR="003A7639" w:rsidRPr="008231F2">
        <w:rPr>
          <w:spacing w:val="1"/>
          <w:sz w:val="28"/>
          <w:szCs w:val="28"/>
        </w:rPr>
        <w:t xml:space="preserve"> </w:t>
      </w:r>
      <w:r w:rsidR="003A7639" w:rsidRPr="008231F2">
        <w:rPr>
          <w:sz w:val="28"/>
          <w:szCs w:val="28"/>
        </w:rPr>
        <w:t>настоящее</w:t>
      </w:r>
      <w:r w:rsidR="003A7639" w:rsidRPr="008231F2">
        <w:rPr>
          <w:spacing w:val="1"/>
          <w:sz w:val="28"/>
          <w:szCs w:val="28"/>
        </w:rPr>
        <w:t xml:space="preserve"> </w:t>
      </w:r>
      <w:r w:rsidR="003A7639">
        <w:rPr>
          <w:sz w:val="28"/>
          <w:szCs w:val="28"/>
        </w:rPr>
        <w:t>постановление</w:t>
      </w:r>
      <w:r w:rsidR="003A7639" w:rsidRPr="008231F2">
        <w:rPr>
          <w:spacing w:val="1"/>
          <w:sz w:val="28"/>
          <w:szCs w:val="28"/>
        </w:rPr>
        <w:t xml:space="preserve"> </w:t>
      </w:r>
      <w:r w:rsidR="003A7639" w:rsidRPr="00C71154">
        <w:rPr>
          <w:rFonts w:eastAsia="Arial"/>
          <w:sz w:val="28"/>
          <w:szCs w:val="28"/>
        </w:rPr>
        <w:t xml:space="preserve">в бюллетене «Московский муниципальный вестник», </w:t>
      </w:r>
      <w:r w:rsidR="003A7639">
        <w:rPr>
          <w:rFonts w:eastAsia="Arial"/>
          <w:sz w:val="28"/>
          <w:szCs w:val="28"/>
        </w:rPr>
        <w:t xml:space="preserve">сетевом издании </w:t>
      </w:r>
      <w:r w:rsidR="003A7639" w:rsidRPr="001D12A3">
        <w:rPr>
          <w:rFonts w:eastAsia="Arial"/>
          <w:sz w:val="28"/>
          <w:szCs w:val="28"/>
        </w:rPr>
        <w:t>«Московский муниципальный вестник» и разместить на официальном сайте</w:t>
      </w:r>
      <w:r w:rsidR="003A7639">
        <w:rPr>
          <w:rFonts w:eastAsia="Arial"/>
          <w:sz w:val="28"/>
          <w:szCs w:val="28"/>
        </w:rPr>
        <w:t xml:space="preserve"> муниципального округа Нагорный </w:t>
      </w:r>
      <w:r w:rsidR="003A7639" w:rsidRPr="001D12A3">
        <w:rPr>
          <w:rFonts w:eastAsia="Arial"/>
          <w:sz w:val="28"/>
          <w:szCs w:val="28"/>
        </w:rPr>
        <w:t>http://www.monagornoe.ru в информационно-телекоммуникационной сети «Интернет».</w:t>
      </w:r>
      <w:r w:rsidR="003A7639" w:rsidRPr="00C71154">
        <w:rPr>
          <w:rFonts w:eastAsia="Arial"/>
          <w:sz w:val="28"/>
          <w:szCs w:val="28"/>
        </w:rPr>
        <w:t xml:space="preserve"> </w:t>
      </w:r>
      <w:r w:rsidR="003A7639" w:rsidRPr="008231F2">
        <w:rPr>
          <w:sz w:val="28"/>
          <w:szCs w:val="28"/>
        </w:rPr>
        <w:tab/>
      </w:r>
    </w:p>
    <w:p w:rsidR="005A2827" w:rsidRDefault="005A2827" w:rsidP="0077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827" w:rsidRDefault="005A2827" w:rsidP="0077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827" w:rsidRDefault="005A2827" w:rsidP="0077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2527" w:rsidRPr="005113EF" w:rsidRDefault="005A2827" w:rsidP="0077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772527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772527" w:rsidRPr="005113EF">
        <w:rPr>
          <w:sz w:val="28"/>
          <w:szCs w:val="28"/>
        </w:rPr>
        <w:t>на</w:t>
      </w:r>
      <w:r w:rsidR="00912F64" w:rsidRPr="005113EF">
        <w:rPr>
          <w:sz w:val="28"/>
          <w:szCs w:val="28"/>
        </w:rPr>
        <w:t xml:space="preserve"> руководителя аппарата Совета депутатов</w:t>
      </w:r>
      <w:r w:rsidR="00772527" w:rsidRPr="005113EF">
        <w:rPr>
          <w:sz w:val="28"/>
          <w:szCs w:val="28"/>
        </w:rPr>
        <w:t xml:space="preserve"> муниципа</w:t>
      </w:r>
      <w:r w:rsidR="00912F64" w:rsidRPr="005113EF">
        <w:rPr>
          <w:sz w:val="28"/>
          <w:szCs w:val="28"/>
        </w:rPr>
        <w:t xml:space="preserve">льного округа Нагорный </w:t>
      </w:r>
      <w:r w:rsidR="00912F64" w:rsidRPr="00746515">
        <w:rPr>
          <w:b/>
          <w:sz w:val="28"/>
          <w:szCs w:val="28"/>
        </w:rPr>
        <w:t>Медведеву Н.Е.</w:t>
      </w:r>
    </w:p>
    <w:p w:rsidR="00772527" w:rsidRDefault="00772527" w:rsidP="007725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C9D" w:rsidRDefault="00F14C9D" w:rsidP="00772527">
      <w:pPr>
        <w:rPr>
          <w:b/>
          <w:bCs/>
          <w:sz w:val="28"/>
          <w:szCs w:val="28"/>
        </w:rPr>
      </w:pPr>
    </w:p>
    <w:p w:rsidR="00746515" w:rsidRDefault="00912F64" w:rsidP="007725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</w:t>
      </w:r>
    </w:p>
    <w:p w:rsidR="00AA2AFD" w:rsidRDefault="00912F64" w:rsidP="007725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аппарата Совета</w:t>
      </w:r>
      <w:r w:rsidR="00AA2A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</w:t>
      </w:r>
      <w:r w:rsidR="00772527" w:rsidRPr="00516B9D">
        <w:rPr>
          <w:b/>
          <w:bCs/>
          <w:sz w:val="28"/>
          <w:szCs w:val="28"/>
        </w:rPr>
        <w:t xml:space="preserve"> </w:t>
      </w:r>
    </w:p>
    <w:p w:rsidR="00246E64" w:rsidRDefault="00772527" w:rsidP="0001009A">
      <w:pPr>
        <w:rPr>
          <w:b/>
          <w:bCs/>
          <w:sz w:val="24"/>
        </w:rPr>
      </w:pPr>
      <w:r w:rsidRPr="00384CA3">
        <w:rPr>
          <w:b/>
          <w:bCs/>
          <w:sz w:val="28"/>
          <w:szCs w:val="28"/>
        </w:rPr>
        <w:t>муниципального</w:t>
      </w:r>
      <w:r w:rsidR="00912F64">
        <w:rPr>
          <w:b/>
          <w:bCs/>
          <w:sz w:val="28"/>
          <w:szCs w:val="28"/>
        </w:rPr>
        <w:t xml:space="preserve"> округа</w:t>
      </w:r>
      <w:r w:rsidR="00AA2AFD">
        <w:rPr>
          <w:b/>
          <w:bCs/>
          <w:sz w:val="28"/>
          <w:szCs w:val="28"/>
        </w:rPr>
        <w:t xml:space="preserve"> </w:t>
      </w:r>
      <w:r w:rsidR="00912F64">
        <w:rPr>
          <w:b/>
          <w:bCs/>
          <w:sz w:val="28"/>
          <w:szCs w:val="28"/>
        </w:rPr>
        <w:t>Нагорный</w:t>
      </w:r>
      <w:r w:rsidR="00AA2AFD">
        <w:rPr>
          <w:b/>
          <w:bCs/>
          <w:sz w:val="28"/>
          <w:szCs w:val="28"/>
        </w:rPr>
        <w:t xml:space="preserve">        </w:t>
      </w:r>
      <w:r w:rsidR="00912F64">
        <w:rPr>
          <w:b/>
          <w:bCs/>
          <w:sz w:val="28"/>
          <w:szCs w:val="28"/>
        </w:rPr>
        <w:t xml:space="preserve">                             Н.Е.</w:t>
      </w:r>
      <w:r w:rsidR="00746515">
        <w:rPr>
          <w:b/>
          <w:bCs/>
          <w:sz w:val="28"/>
          <w:szCs w:val="28"/>
        </w:rPr>
        <w:t xml:space="preserve"> </w:t>
      </w:r>
      <w:r w:rsidR="00912F64">
        <w:rPr>
          <w:b/>
          <w:bCs/>
          <w:sz w:val="28"/>
          <w:szCs w:val="28"/>
        </w:rPr>
        <w:t>Медведева</w:t>
      </w:r>
      <w:r w:rsidRPr="009A2C78">
        <w:rPr>
          <w:b/>
          <w:bCs/>
          <w:sz w:val="24"/>
        </w:rPr>
        <w:t xml:space="preserve"> </w:t>
      </w: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5A2827" w:rsidRDefault="005A2827" w:rsidP="00746515">
      <w:pPr>
        <w:ind w:left="4536"/>
        <w:rPr>
          <w:sz w:val="24"/>
        </w:rPr>
      </w:pPr>
    </w:p>
    <w:p w:rsidR="00870CFC" w:rsidRPr="00746515" w:rsidRDefault="00870CFC" w:rsidP="00746515">
      <w:pPr>
        <w:ind w:left="4536"/>
        <w:rPr>
          <w:b/>
          <w:bCs/>
          <w:sz w:val="24"/>
        </w:rPr>
      </w:pPr>
      <w:r w:rsidRPr="00746515">
        <w:rPr>
          <w:sz w:val="24"/>
        </w:rPr>
        <w:lastRenderedPageBreak/>
        <w:t>Приложение 1</w:t>
      </w:r>
    </w:p>
    <w:p w:rsidR="00746515" w:rsidRPr="00746515" w:rsidRDefault="00870CFC" w:rsidP="00746515">
      <w:pPr>
        <w:tabs>
          <w:tab w:val="left" w:pos="5640"/>
          <w:tab w:val="left" w:pos="9072"/>
        </w:tabs>
        <w:ind w:left="4536"/>
        <w:rPr>
          <w:sz w:val="24"/>
        </w:rPr>
      </w:pPr>
      <w:r w:rsidRPr="00746515">
        <w:rPr>
          <w:sz w:val="24"/>
        </w:rPr>
        <w:t xml:space="preserve">к постановлению </w:t>
      </w:r>
      <w:r w:rsidR="000E3527" w:rsidRPr="00746515">
        <w:rPr>
          <w:sz w:val="24"/>
        </w:rPr>
        <w:t>аппарата Совета</w:t>
      </w:r>
      <w:r w:rsidRPr="00746515">
        <w:rPr>
          <w:sz w:val="24"/>
        </w:rPr>
        <w:t xml:space="preserve"> </w:t>
      </w:r>
      <w:r w:rsidR="000E3527" w:rsidRPr="00746515">
        <w:rPr>
          <w:sz w:val="24"/>
        </w:rPr>
        <w:t xml:space="preserve">депутатов </w:t>
      </w:r>
      <w:r w:rsidRPr="00746515">
        <w:rPr>
          <w:sz w:val="24"/>
        </w:rPr>
        <w:t xml:space="preserve">муниципального округа </w:t>
      </w:r>
      <w:r w:rsidR="000E3527" w:rsidRPr="00746515">
        <w:rPr>
          <w:sz w:val="24"/>
        </w:rPr>
        <w:t>Нагорный</w:t>
      </w:r>
      <w:r w:rsidR="00746515" w:rsidRPr="00746515">
        <w:rPr>
          <w:sz w:val="24"/>
        </w:rPr>
        <w:t xml:space="preserve"> </w:t>
      </w:r>
    </w:p>
    <w:p w:rsidR="00870CFC" w:rsidRPr="00746515" w:rsidRDefault="00746515" w:rsidP="00746515">
      <w:pPr>
        <w:tabs>
          <w:tab w:val="left" w:pos="5640"/>
          <w:tab w:val="left" w:pos="9072"/>
        </w:tabs>
        <w:ind w:left="4536"/>
        <w:rPr>
          <w:sz w:val="24"/>
        </w:rPr>
      </w:pPr>
      <w:r w:rsidRPr="00746515">
        <w:rPr>
          <w:sz w:val="24"/>
        </w:rPr>
        <w:t>от 06.11.2024 № 02-01-03-21/24</w:t>
      </w:r>
    </w:p>
    <w:p w:rsidR="00C37E4B" w:rsidRPr="006A5299" w:rsidRDefault="00C37E4B" w:rsidP="00870CFC">
      <w:pPr>
        <w:tabs>
          <w:tab w:val="left" w:pos="3808"/>
        </w:tabs>
        <w:ind w:left="4962"/>
        <w:rPr>
          <w:sz w:val="28"/>
          <w:szCs w:val="28"/>
        </w:rPr>
      </w:pPr>
    </w:p>
    <w:p w:rsidR="00772527" w:rsidRPr="008A5445" w:rsidRDefault="00772527" w:rsidP="00772527">
      <w:pPr>
        <w:pStyle w:val="1"/>
        <w:jc w:val="center"/>
        <w:rPr>
          <w:b/>
        </w:rPr>
      </w:pPr>
      <w:r w:rsidRPr="00E36976">
        <w:rPr>
          <w:b/>
        </w:rPr>
        <w:t>Перечень</w:t>
      </w:r>
    </w:p>
    <w:p w:rsidR="00772527" w:rsidRPr="00E36976" w:rsidRDefault="00772527" w:rsidP="00772527">
      <w:pPr>
        <w:pStyle w:val="1"/>
        <w:jc w:val="center"/>
        <w:rPr>
          <w:b/>
        </w:rPr>
      </w:pPr>
      <w:r w:rsidRPr="00E36976">
        <w:rPr>
          <w:b/>
        </w:rPr>
        <w:t>главных администраторов доходов бюджета муниципа</w:t>
      </w:r>
      <w:r w:rsidR="000E3527">
        <w:rPr>
          <w:b/>
        </w:rPr>
        <w:t>льного округа Нагорный</w:t>
      </w:r>
      <w:r w:rsidRPr="00E36976">
        <w:rPr>
          <w:b/>
        </w:rPr>
        <w:t xml:space="preserve"> – органов государственной власти Российской Федерации</w:t>
      </w:r>
    </w:p>
    <w:p w:rsidR="00772527" w:rsidRPr="006A5299" w:rsidRDefault="00772527" w:rsidP="00772527">
      <w:pPr>
        <w:ind w:firstLine="540"/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2700"/>
        <w:gridCol w:w="5396"/>
      </w:tblGrid>
      <w:tr w:rsidR="00772527" w:rsidRPr="00F02015" w:rsidTr="006145F9">
        <w:trPr>
          <w:trHeight w:val="315"/>
          <w:tblHeader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F02015" w:rsidRDefault="00772527" w:rsidP="006145F9">
            <w:pPr>
              <w:jc w:val="center"/>
              <w:rPr>
                <w:b/>
                <w:sz w:val="24"/>
              </w:rPr>
            </w:pPr>
            <w:r w:rsidRPr="00F02015">
              <w:rPr>
                <w:b/>
                <w:sz w:val="24"/>
              </w:rPr>
              <w:t>Код бюджетной классификации</w:t>
            </w:r>
          </w:p>
        </w:tc>
        <w:tc>
          <w:tcPr>
            <w:tcW w:w="5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527" w:rsidRPr="00F02015" w:rsidRDefault="00772527" w:rsidP="006145F9">
            <w:pPr>
              <w:jc w:val="center"/>
              <w:rPr>
                <w:b/>
                <w:sz w:val="24"/>
              </w:rPr>
            </w:pPr>
            <w:r w:rsidRPr="00F02015">
              <w:rPr>
                <w:b/>
                <w:sz w:val="24"/>
              </w:rPr>
              <w:t>Наименование главного администратора доходов бюджета</w:t>
            </w:r>
            <w:r>
              <w:rPr>
                <w:b/>
                <w:sz w:val="24"/>
              </w:rPr>
              <w:t>, наименование</w:t>
            </w:r>
            <w:r w:rsidRPr="00F020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кода </w:t>
            </w:r>
            <w:r w:rsidRPr="009B68E2">
              <w:rPr>
                <w:b/>
                <w:sz w:val="24"/>
              </w:rPr>
              <w:t>вида (подвида) доходов</w:t>
            </w:r>
          </w:p>
        </w:tc>
      </w:tr>
      <w:tr w:rsidR="00772527" w:rsidRPr="00F02015" w:rsidTr="006145F9">
        <w:trPr>
          <w:trHeight w:val="954"/>
          <w:tblHeader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9B68E2" w:rsidRDefault="00772527" w:rsidP="006145F9">
            <w:pPr>
              <w:jc w:val="center"/>
              <w:rPr>
                <w:b/>
                <w:sz w:val="24"/>
              </w:rPr>
            </w:pPr>
            <w:r w:rsidRPr="009B68E2">
              <w:rPr>
                <w:b/>
                <w:sz w:val="24"/>
              </w:rPr>
              <w:t xml:space="preserve">главного </w:t>
            </w:r>
            <w:proofErr w:type="spellStart"/>
            <w:proofErr w:type="gramStart"/>
            <w:r w:rsidRPr="009B68E2">
              <w:rPr>
                <w:b/>
                <w:sz w:val="24"/>
              </w:rPr>
              <w:t>админи-стратора</w:t>
            </w:r>
            <w:proofErr w:type="spellEnd"/>
            <w:proofErr w:type="gramEnd"/>
            <w:r w:rsidRPr="009B68E2">
              <w:rPr>
                <w:b/>
                <w:sz w:val="24"/>
              </w:rPr>
              <w:t xml:space="preserve"> 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9B68E2" w:rsidRDefault="00772527" w:rsidP="006145F9">
            <w:pPr>
              <w:jc w:val="center"/>
              <w:rPr>
                <w:b/>
                <w:sz w:val="24"/>
              </w:rPr>
            </w:pPr>
            <w:r w:rsidRPr="009B68E2">
              <w:rPr>
                <w:b/>
                <w:sz w:val="24"/>
              </w:rPr>
              <w:t>вида (подвида)</w:t>
            </w:r>
          </w:p>
          <w:p w:rsidR="00772527" w:rsidRPr="00F02015" w:rsidRDefault="00772527" w:rsidP="006145F9">
            <w:pPr>
              <w:jc w:val="center"/>
              <w:rPr>
                <w:b/>
                <w:sz w:val="24"/>
              </w:rPr>
            </w:pPr>
            <w:r w:rsidRPr="009B68E2">
              <w:rPr>
                <w:b/>
                <w:sz w:val="24"/>
              </w:rPr>
              <w:t>доходов</w:t>
            </w:r>
          </w:p>
        </w:tc>
        <w:tc>
          <w:tcPr>
            <w:tcW w:w="5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527" w:rsidRPr="00F02015" w:rsidRDefault="00772527" w:rsidP="006145F9">
            <w:pPr>
              <w:rPr>
                <w:b/>
                <w:sz w:val="24"/>
              </w:rPr>
            </w:pPr>
          </w:p>
        </w:tc>
      </w:tr>
      <w:tr w:rsidR="00772527" w:rsidRPr="00B55170" w:rsidTr="006145F9">
        <w:trPr>
          <w:trHeight w:val="4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9B68E2" w:rsidRDefault="00772527" w:rsidP="006145F9">
            <w:pPr>
              <w:jc w:val="center"/>
              <w:rPr>
                <w:bCs/>
                <w:sz w:val="24"/>
              </w:rPr>
            </w:pPr>
            <w:r w:rsidRPr="009B68E2">
              <w:rPr>
                <w:bCs/>
                <w:sz w:val="24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B55170" w:rsidRDefault="00772527" w:rsidP="006145F9">
            <w:pPr>
              <w:jc w:val="center"/>
              <w:rPr>
                <w:sz w:val="24"/>
              </w:rPr>
            </w:pPr>
            <w:r w:rsidRPr="00B55170">
              <w:rPr>
                <w:sz w:val="24"/>
              </w:rPr>
              <w:t> 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B55170" w:rsidRDefault="00772527" w:rsidP="006145F9">
            <w:pPr>
              <w:jc w:val="center"/>
              <w:rPr>
                <w:bCs/>
                <w:sz w:val="24"/>
              </w:rPr>
            </w:pPr>
            <w:r w:rsidRPr="00062ADF">
              <w:rPr>
                <w:b/>
                <w:bCs/>
                <w:sz w:val="24"/>
              </w:rPr>
              <w:t>Федеральн</w:t>
            </w:r>
            <w:r>
              <w:rPr>
                <w:b/>
                <w:bCs/>
                <w:sz w:val="24"/>
              </w:rPr>
              <w:t>ая</w:t>
            </w:r>
            <w:r w:rsidRPr="00062ADF">
              <w:rPr>
                <w:b/>
                <w:bCs/>
                <w:sz w:val="24"/>
              </w:rPr>
              <w:t xml:space="preserve"> налогов</w:t>
            </w:r>
            <w:r>
              <w:rPr>
                <w:b/>
                <w:bCs/>
                <w:sz w:val="24"/>
              </w:rPr>
              <w:t>ая</w:t>
            </w:r>
            <w:r w:rsidRPr="00062ADF">
              <w:rPr>
                <w:b/>
                <w:bCs/>
                <w:sz w:val="24"/>
              </w:rPr>
              <w:t xml:space="preserve"> служб</w:t>
            </w:r>
            <w:r>
              <w:rPr>
                <w:b/>
                <w:bCs/>
                <w:sz w:val="24"/>
              </w:rPr>
              <w:t>а</w:t>
            </w:r>
          </w:p>
        </w:tc>
      </w:tr>
      <w:tr w:rsidR="00772527" w:rsidRPr="00EA0734" w:rsidTr="006145F9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A31894" w:rsidRDefault="00772527" w:rsidP="006145F9">
            <w:pPr>
              <w:jc w:val="center"/>
              <w:rPr>
                <w:bCs/>
                <w:sz w:val="24"/>
              </w:rPr>
            </w:pPr>
            <w:r w:rsidRPr="00A31894">
              <w:rPr>
                <w:bCs/>
                <w:sz w:val="24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A31894" w:rsidRDefault="00772527" w:rsidP="006145F9">
            <w:pPr>
              <w:jc w:val="center"/>
              <w:rPr>
                <w:sz w:val="24"/>
              </w:rPr>
            </w:pPr>
            <w:r w:rsidRPr="00A31894">
              <w:rPr>
                <w:sz w:val="24"/>
              </w:rPr>
              <w:t>1 01 02010 01 0000 110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9B68E2" w:rsidRDefault="00CD76CE" w:rsidP="00986AE8">
            <w:pPr>
              <w:jc w:val="both"/>
              <w:rPr>
                <w:sz w:val="22"/>
                <w:szCs w:val="22"/>
              </w:rPr>
            </w:pPr>
            <w:r w:rsidRPr="00CD76CE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772527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A31894" w:rsidRDefault="00772527" w:rsidP="006145F9">
            <w:pPr>
              <w:jc w:val="center"/>
              <w:rPr>
                <w:sz w:val="24"/>
              </w:rPr>
            </w:pPr>
            <w:r w:rsidRPr="00A31894"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A31894" w:rsidRDefault="00772527" w:rsidP="006145F9">
            <w:pPr>
              <w:jc w:val="center"/>
              <w:rPr>
                <w:sz w:val="24"/>
              </w:rPr>
            </w:pPr>
            <w:r w:rsidRPr="00A31894">
              <w:rPr>
                <w:sz w:val="24"/>
              </w:rPr>
              <w:t>1 01 02020 01 0000 110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9B68E2" w:rsidRDefault="00CD76CE" w:rsidP="00986AE8">
            <w:pPr>
              <w:jc w:val="both"/>
              <w:rPr>
                <w:sz w:val="22"/>
                <w:szCs w:val="22"/>
              </w:rPr>
            </w:pPr>
            <w:r w:rsidRPr="00CD76CE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D76CE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CE" w:rsidRPr="00A31894" w:rsidRDefault="00CD76CE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CE" w:rsidRPr="00A31894" w:rsidRDefault="00CD76CE" w:rsidP="006145F9">
            <w:pPr>
              <w:jc w:val="center"/>
              <w:rPr>
                <w:sz w:val="24"/>
              </w:rPr>
            </w:pPr>
            <w:r w:rsidRPr="00CD76CE">
              <w:rPr>
                <w:sz w:val="24"/>
              </w:rPr>
              <w:t>1 01 02021 01 0000 110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CE" w:rsidRPr="00CD76CE" w:rsidRDefault="00CD76CE" w:rsidP="00986AE8">
            <w:pPr>
              <w:jc w:val="both"/>
              <w:rPr>
                <w:sz w:val="24"/>
              </w:rPr>
            </w:pPr>
            <w:r w:rsidRPr="00CD76CE">
              <w:rPr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CD76CE">
              <w:rPr>
                <w:sz w:val="24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CD76CE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CE" w:rsidRDefault="00CD76CE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CE" w:rsidRPr="00CD76CE" w:rsidRDefault="00CD76CE" w:rsidP="006145F9">
            <w:pPr>
              <w:jc w:val="center"/>
              <w:rPr>
                <w:sz w:val="24"/>
              </w:rPr>
            </w:pPr>
            <w:r w:rsidRPr="00CD76CE">
              <w:rPr>
                <w:sz w:val="24"/>
              </w:rPr>
              <w:t>1 01 02022 01 0000 110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CE" w:rsidRPr="00CD76CE" w:rsidRDefault="00FD3937" w:rsidP="00986AE8">
            <w:pPr>
              <w:jc w:val="both"/>
              <w:rPr>
                <w:sz w:val="24"/>
              </w:rPr>
            </w:pPr>
            <w:r w:rsidRPr="00FD3937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FD3937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37" w:rsidRDefault="00FD393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37" w:rsidRPr="00CD76CE" w:rsidRDefault="00FD3937" w:rsidP="006145F9">
            <w:pPr>
              <w:jc w:val="center"/>
              <w:rPr>
                <w:sz w:val="24"/>
              </w:rPr>
            </w:pPr>
            <w:r w:rsidRPr="00FD3937">
              <w:rPr>
                <w:sz w:val="24"/>
              </w:rPr>
              <w:t>1 01 02023 01 0000 110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37" w:rsidRPr="00FD3937" w:rsidRDefault="00FD3937" w:rsidP="00986AE8">
            <w:pPr>
              <w:jc w:val="both"/>
              <w:rPr>
                <w:sz w:val="24"/>
              </w:rPr>
            </w:pPr>
            <w:r w:rsidRPr="00FD3937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FD3937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37" w:rsidRDefault="00FD393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37" w:rsidRPr="00FD3937" w:rsidRDefault="00FD3937" w:rsidP="006145F9">
            <w:pPr>
              <w:jc w:val="center"/>
              <w:rPr>
                <w:sz w:val="24"/>
              </w:rPr>
            </w:pPr>
            <w:r w:rsidRPr="00FD3937">
              <w:rPr>
                <w:sz w:val="24"/>
              </w:rPr>
              <w:t>1 01 02024 01 0000 110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37" w:rsidRPr="00FD3937" w:rsidRDefault="00FD3937" w:rsidP="00986AE8">
            <w:pPr>
              <w:jc w:val="both"/>
              <w:rPr>
                <w:sz w:val="24"/>
              </w:rPr>
            </w:pPr>
            <w:r w:rsidRPr="00FD3937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772527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6D3304" w:rsidRDefault="00772527" w:rsidP="006145F9">
            <w:pPr>
              <w:jc w:val="center"/>
              <w:rPr>
                <w:sz w:val="24"/>
              </w:rPr>
            </w:pPr>
            <w:r w:rsidRPr="006D3304"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6D3304" w:rsidRDefault="00772527" w:rsidP="006145F9">
            <w:pPr>
              <w:jc w:val="center"/>
              <w:rPr>
                <w:sz w:val="24"/>
              </w:rPr>
            </w:pPr>
            <w:r w:rsidRPr="006D3304">
              <w:rPr>
                <w:sz w:val="24"/>
              </w:rPr>
              <w:t>1 01 02030 01 0000 110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9B68E2" w:rsidRDefault="00FD3937" w:rsidP="00986AE8">
            <w:pPr>
              <w:jc w:val="both"/>
              <w:rPr>
                <w:sz w:val="22"/>
                <w:szCs w:val="22"/>
              </w:rPr>
            </w:pPr>
            <w:r w:rsidRPr="00FD3937">
              <w:rPr>
                <w:sz w:val="24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FD3937">
              <w:rPr>
                <w:sz w:val="24"/>
              </w:rPr>
              <w:lastRenderedPageBreak/>
              <w:t>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72527" w:rsidRPr="00EA0734" w:rsidTr="006145F9">
        <w:trPr>
          <w:trHeight w:val="2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9B68E2" w:rsidRDefault="00772527" w:rsidP="006145F9">
            <w:pPr>
              <w:jc w:val="center"/>
              <w:rPr>
                <w:sz w:val="24"/>
              </w:rPr>
            </w:pPr>
            <w:r w:rsidRPr="009B68E2">
              <w:rPr>
                <w:sz w:val="24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9B68E2" w:rsidRDefault="00772527" w:rsidP="006145F9">
            <w:pPr>
              <w:jc w:val="center"/>
              <w:rPr>
                <w:sz w:val="24"/>
              </w:rPr>
            </w:pPr>
            <w:r w:rsidRPr="009B68E2">
              <w:rPr>
                <w:sz w:val="24"/>
              </w:rPr>
              <w:t>1 01 02080 01 0000 110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946D80" w:rsidRDefault="00FD3937" w:rsidP="00986AE8">
            <w:pPr>
              <w:jc w:val="both"/>
              <w:rPr>
                <w:sz w:val="24"/>
              </w:rPr>
            </w:pPr>
            <w:r w:rsidRPr="00946D80">
              <w:rPr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</w:t>
            </w:r>
            <w:r w:rsidRPr="00946D80">
              <w:rPr>
                <w:sz w:val="24"/>
              </w:rPr>
              <w:lastRenderedPageBreak/>
              <w:t>базы, превышающей 2,4 миллиона рублей) за налоговые периоды после 1 января 2025 года</w:t>
            </w:r>
          </w:p>
        </w:tc>
      </w:tr>
      <w:tr w:rsidR="00772527" w:rsidRPr="00EA0734" w:rsidTr="006145F9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Default="0077252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F96E46" w:rsidRDefault="00772527" w:rsidP="006145F9">
            <w:pPr>
              <w:spacing w:before="100" w:beforeAutospacing="1" w:after="100" w:afterAutospacing="1"/>
              <w:rPr>
                <w:sz w:val="24"/>
              </w:rPr>
            </w:pPr>
            <w:r w:rsidRPr="00F34C3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02130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0000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110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F96E46" w:rsidRDefault="002621EB" w:rsidP="00986AE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2621EB">
              <w:rPr>
                <w:sz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72527" w:rsidRPr="00EA0734" w:rsidTr="006145F9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Default="0077252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27" w:rsidRPr="00F96E46" w:rsidRDefault="00772527" w:rsidP="006145F9">
            <w:pPr>
              <w:spacing w:before="100" w:beforeAutospacing="1" w:after="100" w:afterAutospacing="1"/>
              <w:rPr>
                <w:sz w:val="24"/>
              </w:rPr>
            </w:pPr>
            <w:r w:rsidRPr="00F34C3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02140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0000</w:t>
            </w:r>
            <w:r>
              <w:rPr>
                <w:sz w:val="24"/>
              </w:rPr>
              <w:t xml:space="preserve"> </w:t>
            </w:r>
            <w:r w:rsidRPr="00F34C3A">
              <w:rPr>
                <w:sz w:val="24"/>
              </w:rPr>
              <w:t>110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27" w:rsidRPr="00F96E46" w:rsidRDefault="002621EB" w:rsidP="00986AE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2621EB">
              <w:rPr>
                <w:sz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DC4E07" w:rsidRPr="00EA0734" w:rsidTr="006145F9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7" w:rsidRDefault="00DC4E0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7" w:rsidRPr="00F34C3A" w:rsidRDefault="00DC4E07" w:rsidP="006145F9">
            <w:pPr>
              <w:spacing w:before="100" w:beforeAutospacing="1" w:after="100" w:afterAutospacing="1"/>
              <w:rPr>
                <w:sz w:val="24"/>
              </w:rPr>
            </w:pPr>
            <w:r w:rsidRPr="00DC4E07">
              <w:rPr>
                <w:sz w:val="24"/>
              </w:rPr>
              <w:t>1 01 02150 01 0000 110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07" w:rsidRPr="002621EB" w:rsidRDefault="00DC4E07" w:rsidP="00986AE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DC4E07">
              <w:rPr>
                <w:sz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C4E07" w:rsidRPr="00EA0734" w:rsidTr="006145F9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7" w:rsidRDefault="00DC4E0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7" w:rsidRPr="00DC4E07" w:rsidRDefault="00DC4E07" w:rsidP="006145F9">
            <w:pPr>
              <w:spacing w:before="100" w:beforeAutospacing="1" w:after="100" w:afterAutospacing="1"/>
              <w:rPr>
                <w:sz w:val="24"/>
              </w:rPr>
            </w:pPr>
            <w:r w:rsidRPr="00DC4E07">
              <w:rPr>
                <w:sz w:val="24"/>
              </w:rPr>
              <w:t>1 01 02160 01 0000 110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07" w:rsidRPr="00DC4E07" w:rsidRDefault="00DC4E07" w:rsidP="00986AE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DC4E07">
              <w:rPr>
                <w:sz w:val="24"/>
              </w:rPr>
              <w:t xml:space="preserve">Налог на доходы физических лиц в части суммы налога, превышающей 3 402 тысячи рублей, </w:t>
            </w:r>
            <w:r w:rsidRPr="00DC4E07">
              <w:rPr>
                <w:sz w:val="24"/>
              </w:rPr>
              <w:lastRenderedPageBreak/>
              <w:t>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C4E07" w:rsidRPr="00EA0734" w:rsidTr="006145F9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7" w:rsidRDefault="00DC4E0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7" w:rsidRPr="00DC4E07" w:rsidRDefault="00DC4E07" w:rsidP="006145F9">
            <w:pPr>
              <w:spacing w:before="100" w:beforeAutospacing="1" w:after="100" w:afterAutospacing="1"/>
              <w:rPr>
                <w:sz w:val="24"/>
              </w:rPr>
            </w:pPr>
            <w:r w:rsidRPr="00DC4E07">
              <w:rPr>
                <w:sz w:val="24"/>
              </w:rPr>
              <w:t>1 01 02170 01 0000 110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07" w:rsidRPr="00DC4E07" w:rsidRDefault="00DC4E07" w:rsidP="00986AE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DC4E07">
              <w:rPr>
                <w:sz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  <w:r w:rsidRPr="00DC4E07">
              <w:rPr>
                <w:sz w:val="24"/>
              </w:rPr>
              <w:lastRenderedPageBreak/>
              <w:t>относящейся к части налоговой базы, превышающей 2,4 миллиона рублей)</w:t>
            </w:r>
          </w:p>
        </w:tc>
      </w:tr>
    </w:tbl>
    <w:p w:rsidR="00772527" w:rsidRDefault="00772527" w:rsidP="00772527"/>
    <w:p w:rsidR="00772527" w:rsidRDefault="00772527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E843D0" w:rsidRDefault="00E843D0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C972F1" w:rsidRDefault="00C972F1" w:rsidP="00772527"/>
    <w:p w:rsidR="00E843D0" w:rsidRDefault="00E843D0" w:rsidP="00772527"/>
    <w:p w:rsidR="00E843D0" w:rsidRDefault="00E843D0" w:rsidP="00772527"/>
    <w:p w:rsidR="00986AE8" w:rsidRDefault="00986AE8" w:rsidP="000E3527">
      <w:pPr>
        <w:ind w:left="4962"/>
        <w:rPr>
          <w:sz w:val="28"/>
          <w:szCs w:val="28"/>
        </w:rPr>
      </w:pPr>
    </w:p>
    <w:p w:rsidR="00986AE8" w:rsidRDefault="00986AE8" w:rsidP="000E3527">
      <w:pPr>
        <w:ind w:left="4962"/>
        <w:rPr>
          <w:sz w:val="28"/>
          <w:szCs w:val="28"/>
        </w:rPr>
      </w:pPr>
    </w:p>
    <w:p w:rsidR="00986AE8" w:rsidRDefault="00986AE8" w:rsidP="000E3527">
      <w:pPr>
        <w:ind w:left="4962"/>
        <w:rPr>
          <w:sz w:val="28"/>
          <w:szCs w:val="28"/>
        </w:rPr>
      </w:pPr>
    </w:p>
    <w:p w:rsidR="00746515" w:rsidRDefault="00746515" w:rsidP="000E3527">
      <w:pPr>
        <w:ind w:left="4962"/>
        <w:rPr>
          <w:sz w:val="28"/>
          <w:szCs w:val="28"/>
        </w:rPr>
      </w:pPr>
    </w:p>
    <w:p w:rsidR="00746515" w:rsidRDefault="00746515" w:rsidP="000E3527">
      <w:pPr>
        <w:ind w:left="4962"/>
        <w:rPr>
          <w:sz w:val="28"/>
          <w:szCs w:val="28"/>
        </w:rPr>
      </w:pPr>
    </w:p>
    <w:p w:rsidR="00746515" w:rsidRDefault="00746515" w:rsidP="000E3527">
      <w:pPr>
        <w:ind w:left="4962"/>
        <w:rPr>
          <w:sz w:val="28"/>
          <w:szCs w:val="28"/>
        </w:rPr>
      </w:pPr>
    </w:p>
    <w:p w:rsidR="00986AE8" w:rsidRDefault="00986AE8" w:rsidP="000E3527">
      <w:pPr>
        <w:ind w:left="4962"/>
        <w:rPr>
          <w:sz w:val="28"/>
          <w:szCs w:val="28"/>
        </w:rPr>
      </w:pPr>
    </w:p>
    <w:p w:rsidR="00986AE8" w:rsidRDefault="00986AE8" w:rsidP="000E3527">
      <w:pPr>
        <w:ind w:left="4962"/>
        <w:rPr>
          <w:sz w:val="28"/>
          <w:szCs w:val="28"/>
        </w:rPr>
      </w:pPr>
    </w:p>
    <w:p w:rsidR="0001009A" w:rsidRDefault="0001009A" w:rsidP="000E3527">
      <w:pPr>
        <w:ind w:left="4962"/>
        <w:rPr>
          <w:sz w:val="28"/>
          <w:szCs w:val="28"/>
        </w:rPr>
      </w:pPr>
    </w:p>
    <w:p w:rsidR="0001009A" w:rsidRDefault="0001009A" w:rsidP="000E3527">
      <w:pPr>
        <w:ind w:left="4962"/>
        <w:rPr>
          <w:sz w:val="28"/>
          <w:szCs w:val="28"/>
        </w:rPr>
      </w:pPr>
    </w:p>
    <w:p w:rsidR="0001009A" w:rsidRDefault="0001009A" w:rsidP="000E3527">
      <w:pPr>
        <w:ind w:left="4962"/>
        <w:rPr>
          <w:sz w:val="28"/>
          <w:szCs w:val="28"/>
        </w:rPr>
      </w:pPr>
    </w:p>
    <w:p w:rsidR="0001009A" w:rsidRDefault="0001009A" w:rsidP="000E3527">
      <w:pPr>
        <w:ind w:left="4962"/>
        <w:rPr>
          <w:sz w:val="28"/>
          <w:szCs w:val="28"/>
        </w:rPr>
      </w:pPr>
    </w:p>
    <w:p w:rsidR="0001009A" w:rsidRDefault="0001009A" w:rsidP="000E3527">
      <w:pPr>
        <w:ind w:left="4962"/>
        <w:rPr>
          <w:sz w:val="28"/>
          <w:szCs w:val="28"/>
        </w:rPr>
      </w:pPr>
    </w:p>
    <w:p w:rsidR="00746515" w:rsidRPr="00746515" w:rsidRDefault="00746515" w:rsidP="00746515">
      <w:pPr>
        <w:ind w:left="4678" w:right="-142"/>
        <w:rPr>
          <w:b/>
          <w:bCs/>
          <w:sz w:val="24"/>
        </w:rPr>
      </w:pPr>
      <w:r w:rsidRPr="00746515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746515" w:rsidRPr="00746515" w:rsidRDefault="00746515" w:rsidP="00746515">
      <w:pPr>
        <w:tabs>
          <w:tab w:val="left" w:pos="5640"/>
          <w:tab w:val="left" w:pos="9072"/>
        </w:tabs>
        <w:ind w:left="4678" w:right="-142"/>
        <w:rPr>
          <w:sz w:val="24"/>
        </w:rPr>
      </w:pPr>
      <w:r w:rsidRPr="00746515">
        <w:rPr>
          <w:sz w:val="24"/>
        </w:rPr>
        <w:t xml:space="preserve">к постановлению аппарата Совета депутатов муниципального округа Нагорный </w:t>
      </w:r>
    </w:p>
    <w:p w:rsidR="00746515" w:rsidRPr="009B68E2" w:rsidRDefault="00746515" w:rsidP="00746515">
      <w:pPr>
        <w:tabs>
          <w:tab w:val="left" w:pos="5640"/>
          <w:tab w:val="left" w:pos="9072"/>
        </w:tabs>
        <w:ind w:left="4678" w:right="-142"/>
        <w:rPr>
          <w:sz w:val="28"/>
          <w:szCs w:val="28"/>
        </w:rPr>
      </w:pPr>
      <w:r w:rsidRPr="00746515">
        <w:rPr>
          <w:sz w:val="24"/>
        </w:rPr>
        <w:t>от 06.11.2024 № 02-01-03-21/24</w:t>
      </w:r>
    </w:p>
    <w:p w:rsidR="000E3527" w:rsidRPr="009B68E2" w:rsidRDefault="000E3527" w:rsidP="000E3527">
      <w:pPr>
        <w:tabs>
          <w:tab w:val="left" w:pos="5640"/>
        </w:tabs>
        <w:ind w:left="4962" w:right="360"/>
        <w:rPr>
          <w:sz w:val="28"/>
          <w:szCs w:val="28"/>
        </w:rPr>
      </w:pPr>
    </w:p>
    <w:p w:rsidR="00772527" w:rsidRPr="00E36976" w:rsidRDefault="00772527" w:rsidP="00772527">
      <w:pPr>
        <w:pStyle w:val="1"/>
        <w:jc w:val="center"/>
        <w:rPr>
          <w:b/>
        </w:rPr>
      </w:pPr>
      <w:r w:rsidRPr="00E36976">
        <w:rPr>
          <w:b/>
        </w:rPr>
        <w:t>Перечень</w:t>
      </w:r>
    </w:p>
    <w:p w:rsidR="00772527" w:rsidRPr="00E36976" w:rsidRDefault="00772527" w:rsidP="00772527">
      <w:pPr>
        <w:pStyle w:val="1"/>
        <w:jc w:val="center"/>
        <w:rPr>
          <w:b/>
        </w:rPr>
      </w:pPr>
      <w:r w:rsidRPr="00E36976">
        <w:rPr>
          <w:b/>
        </w:rPr>
        <w:t>главных администраторов доходов бюджета муниципа</w:t>
      </w:r>
      <w:r w:rsidR="00414C11">
        <w:rPr>
          <w:b/>
        </w:rPr>
        <w:t>льного округа Нагорный</w:t>
      </w:r>
      <w:r w:rsidRPr="00E36976">
        <w:rPr>
          <w:b/>
        </w:rPr>
        <w:t xml:space="preserve"> – органов местного самоуправления</w:t>
      </w:r>
    </w:p>
    <w:p w:rsidR="00772527" w:rsidRPr="006A5299" w:rsidRDefault="00772527" w:rsidP="00772527">
      <w:pPr>
        <w:tabs>
          <w:tab w:val="left" w:pos="3808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000"/>
        <w:gridCol w:w="5080"/>
      </w:tblGrid>
      <w:tr w:rsidR="00772527" w:rsidRPr="00F02015" w:rsidTr="006145F9">
        <w:trPr>
          <w:tblHeader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27" w:rsidRPr="00796280" w:rsidRDefault="00772527" w:rsidP="006145F9">
            <w:pPr>
              <w:ind w:left="540"/>
              <w:jc w:val="center"/>
              <w:rPr>
                <w:b/>
                <w:snapToGrid w:val="0"/>
                <w:sz w:val="24"/>
              </w:rPr>
            </w:pPr>
            <w:r w:rsidRPr="00796280">
              <w:rPr>
                <w:b/>
                <w:sz w:val="24"/>
              </w:rPr>
              <w:t>Код бюджетной классификации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27" w:rsidRPr="00796280" w:rsidRDefault="00772527" w:rsidP="006145F9">
            <w:pPr>
              <w:ind w:right="112" w:firstLine="11"/>
              <w:jc w:val="center"/>
              <w:rPr>
                <w:b/>
                <w:snapToGrid w:val="0"/>
                <w:sz w:val="24"/>
              </w:rPr>
            </w:pPr>
            <w:r w:rsidRPr="00796280">
              <w:rPr>
                <w:b/>
                <w:sz w:val="24"/>
              </w:rPr>
              <w:t>Наименование главного администратора доходов бюджета, наименование кода вида (подвида) доходов</w:t>
            </w:r>
          </w:p>
        </w:tc>
      </w:tr>
      <w:tr w:rsidR="00772527" w:rsidRPr="00F02015" w:rsidTr="006145F9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27" w:rsidRPr="00796280" w:rsidRDefault="00772527" w:rsidP="006145F9">
            <w:pPr>
              <w:jc w:val="center"/>
              <w:rPr>
                <w:b/>
                <w:sz w:val="24"/>
              </w:rPr>
            </w:pPr>
            <w:r w:rsidRPr="00796280">
              <w:rPr>
                <w:b/>
                <w:sz w:val="24"/>
              </w:rPr>
              <w:t xml:space="preserve">главного </w:t>
            </w:r>
            <w:proofErr w:type="spellStart"/>
            <w:proofErr w:type="gramStart"/>
            <w:r w:rsidRPr="00796280">
              <w:rPr>
                <w:b/>
                <w:sz w:val="24"/>
              </w:rPr>
              <w:t>админи-стратора</w:t>
            </w:r>
            <w:proofErr w:type="spellEnd"/>
            <w:proofErr w:type="gramEnd"/>
            <w:r w:rsidRPr="00796280">
              <w:rPr>
                <w:b/>
                <w:sz w:val="24"/>
              </w:rPr>
              <w:t xml:space="preserve"> доходов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27" w:rsidRPr="00796280" w:rsidRDefault="00772527" w:rsidP="006145F9">
            <w:pPr>
              <w:jc w:val="center"/>
              <w:rPr>
                <w:b/>
                <w:sz w:val="24"/>
              </w:rPr>
            </w:pPr>
            <w:r w:rsidRPr="00796280">
              <w:rPr>
                <w:b/>
                <w:sz w:val="24"/>
              </w:rPr>
              <w:t>вида (подвида)</w:t>
            </w:r>
          </w:p>
          <w:p w:rsidR="00772527" w:rsidRPr="00796280" w:rsidRDefault="00772527" w:rsidP="006145F9">
            <w:pPr>
              <w:ind w:left="-108"/>
              <w:jc w:val="center"/>
              <w:rPr>
                <w:b/>
                <w:snapToGrid w:val="0"/>
                <w:sz w:val="24"/>
              </w:rPr>
            </w:pPr>
            <w:r w:rsidRPr="00796280">
              <w:rPr>
                <w:b/>
                <w:sz w:val="24"/>
              </w:rPr>
              <w:t>доходов</w:t>
            </w:r>
          </w:p>
        </w:tc>
        <w:tc>
          <w:tcPr>
            <w:tcW w:w="5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27" w:rsidRPr="00796280" w:rsidRDefault="00772527" w:rsidP="006145F9">
            <w:pPr>
              <w:ind w:left="540" w:right="112"/>
              <w:jc w:val="center"/>
              <w:rPr>
                <w:b/>
                <w:snapToGrid w:val="0"/>
                <w:sz w:val="24"/>
              </w:rPr>
            </w:pPr>
          </w:p>
        </w:tc>
      </w:tr>
      <w:tr w:rsidR="00772527" w:rsidRPr="004568B3" w:rsidTr="006145F9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430E1" w:rsidRDefault="00772527" w:rsidP="006145F9">
            <w:pPr>
              <w:jc w:val="center"/>
              <w:rPr>
                <w:b/>
                <w:sz w:val="24"/>
              </w:rPr>
            </w:pPr>
            <w:r w:rsidRPr="009430E1">
              <w:rPr>
                <w:b/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F36944" w:rsidRDefault="00772527" w:rsidP="00614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96280" w:rsidRDefault="00414C11" w:rsidP="006145F9">
            <w:pPr>
              <w:jc w:val="center"/>
              <w:rPr>
                <w:rFonts w:ascii="TimesNewRomanPSMT" w:hAnsi="TimesNewRomanPSMT" w:cs="TimesNewRomanPSMT"/>
                <w:sz w:val="24"/>
              </w:rPr>
            </w:pPr>
            <w:r>
              <w:rPr>
                <w:b/>
                <w:bCs/>
                <w:sz w:val="24"/>
              </w:rPr>
              <w:t>Аппарат Совета депутатов</w:t>
            </w:r>
            <w:r w:rsidR="00772527" w:rsidRPr="00062ADF">
              <w:rPr>
                <w:b/>
                <w:bCs/>
                <w:sz w:val="24"/>
              </w:rPr>
              <w:t xml:space="preserve"> муниципального округа </w:t>
            </w:r>
            <w:r>
              <w:rPr>
                <w:b/>
                <w:sz w:val="24"/>
              </w:rPr>
              <w:t>Нагорный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1 13 02993 03 0000 130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B10140" w:rsidRDefault="00772527" w:rsidP="00986AE8">
            <w:pPr>
              <w:jc w:val="both"/>
              <w:rPr>
                <w:sz w:val="14"/>
                <w:szCs w:val="14"/>
              </w:rPr>
            </w:pPr>
            <w:r w:rsidRPr="009E0DC0">
              <w:rPr>
                <w:sz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1 16 07010 03 0000 140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B10140" w:rsidRDefault="00772527" w:rsidP="00986AE8">
            <w:pPr>
              <w:jc w:val="both"/>
              <w:rPr>
                <w:sz w:val="14"/>
                <w:szCs w:val="14"/>
              </w:rPr>
            </w:pPr>
            <w:r w:rsidRPr="009E0DC0"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1 16 07090 03 0000 140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B10140" w:rsidRDefault="00772527" w:rsidP="00986AE8">
            <w:pPr>
              <w:jc w:val="both"/>
              <w:rPr>
                <w:sz w:val="14"/>
                <w:szCs w:val="14"/>
              </w:rPr>
            </w:pPr>
            <w:r w:rsidRPr="009E0DC0">
              <w:rPr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1 16 09040 03 0000 140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B10140" w:rsidRDefault="00772527" w:rsidP="00986AE8">
            <w:pPr>
              <w:jc w:val="both"/>
              <w:rPr>
                <w:sz w:val="14"/>
                <w:szCs w:val="14"/>
              </w:rPr>
            </w:pPr>
            <w:r w:rsidRPr="009E0DC0">
              <w:rPr>
                <w:sz w:val="24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1 16 10031 03 0000 140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B10140" w:rsidRDefault="00772527" w:rsidP="00986AE8">
            <w:pPr>
              <w:jc w:val="both"/>
              <w:rPr>
                <w:sz w:val="16"/>
                <w:szCs w:val="16"/>
              </w:rPr>
            </w:pPr>
            <w:r w:rsidRPr="009E0DC0">
              <w:rPr>
                <w:sz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  <w:r w:rsidRPr="009E0DC0">
              <w:rPr>
                <w:sz w:val="24"/>
              </w:rPr>
              <w:br w:type="page"/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1 16 10032 03 0000 140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 xml:space="preserve"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</w:t>
            </w:r>
            <w:r w:rsidRPr="009E0DC0">
              <w:rPr>
                <w:sz w:val="24"/>
              </w:rPr>
              <w:lastRenderedPageBreak/>
              <w:t>бюджетными (автономными) учреждениями, унитарными предприятиями)</w:t>
            </w:r>
          </w:p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lastRenderedPageBreak/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1 16 10061 03 0000 140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96280" w:rsidRDefault="00772527" w:rsidP="00986AE8">
            <w:pPr>
              <w:jc w:val="both"/>
              <w:rPr>
                <w:sz w:val="24"/>
              </w:rPr>
            </w:pPr>
            <w:r w:rsidRPr="009E0DC0">
              <w:rPr>
                <w:sz w:val="24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</w:t>
            </w:r>
            <w:r w:rsidRPr="00796280">
              <w:rPr>
                <w:sz w:val="24"/>
              </w:rPr>
              <w:t xml:space="preserve"> муниципального дорожного фонда)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1 16 10081 03 0000 140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1 16 10100 03 0000 140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65600D" w:rsidRDefault="00772527" w:rsidP="00986AE8">
            <w:pPr>
              <w:pStyle w:val="ConsPlusNormal"/>
              <w:jc w:val="both"/>
              <w:rPr>
                <w:b w:val="0"/>
                <w:sz w:val="6"/>
                <w:szCs w:val="6"/>
              </w:rPr>
            </w:pPr>
            <w:r w:rsidRPr="0065600D">
              <w:rPr>
                <w:b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  <w:p w:rsidR="00772527" w:rsidRPr="007E6F59" w:rsidRDefault="00772527" w:rsidP="00986AE8">
            <w:pPr>
              <w:pStyle w:val="ConsPlusNormal"/>
              <w:jc w:val="both"/>
              <w:rPr>
                <w:rFonts w:eastAsia="Times New Roman"/>
                <w:sz w:val="6"/>
                <w:szCs w:val="6"/>
              </w:rPr>
            </w:pP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1 17 01030 03 0000 180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1 17 15010 03 0000 150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</w:t>
            </w:r>
            <w:r w:rsidRPr="006F5946">
              <w:rPr>
                <w:color w:val="000000"/>
                <w:sz w:val="24"/>
                <w:shd w:val="clear" w:color="auto" w:fill="FFFFFF"/>
              </w:rPr>
              <w:t>1 17 05030 03 0000 180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color w:val="000000"/>
                <w:sz w:val="6"/>
                <w:szCs w:val="6"/>
                <w:shd w:val="clear" w:color="auto" w:fill="FFFFFF"/>
              </w:rPr>
            </w:pPr>
            <w:r w:rsidRPr="005C55B8">
              <w:rPr>
                <w:color w:val="000000"/>
                <w:sz w:val="24"/>
                <w:shd w:val="clear" w:color="auto" w:fill="FFFFFF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Default="00772527" w:rsidP="0061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Default="00772527" w:rsidP="006145F9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</w:t>
            </w:r>
            <w:r w:rsidRPr="006F5946">
              <w:rPr>
                <w:color w:val="000000"/>
                <w:sz w:val="24"/>
                <w:shd w:val="clear" w:color="auto" w:fill="FFFFFF"/>
              </w:rPr>
              <w:t xml:space="preserve">1 17 </w:t>
            </w:r>
            <w:r>
              <w:rPr>
                <w:color w:val="000000"/>
                <w:sz w:val="24"/>
                <w:shd w:val="clear" w:color="auto" w:fill="FFFFFF"/>
              </w:rPr>
              <w:t>16</w:t>
            </w:r>
            <w:r w:rsidRPr="006F5946">
              <w:rPr>
                <w:color w:val="000000"/>
                <w:sz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hd w:val="clear" w:color="auto" w:fill="FFFFFF"/>
              </w:rPr>
              <w:t>0</w:t>
            </w:r>
            <w:r w:rsidRPr="006F5946">
              <w:rPr>
                <w:color w:val="000000"/>
                <w:sz w:val="24"/>
                <w:shd w:val="clear" w:color="auto" w:fill="FFFFFF"/>
              </w:rPr>
              <w:t>0 03 0000 180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6F5946" w:rsidRDefault="00772527" w:rsidP="00986AE8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6F5946">
              <w:rPr>
                <w:color w:val="000000"/>
                <w:sz w:val="24"/>
                <w:shd w:val="clear" w:color="auto" w:fill="FFFFFF"/>
              </w:rPr>
              <w:t xml:space="preserve">Прочие неналоговые доходы бюджетов внутригородских муниципальных образований </w:t>
            </w:r>
            <w:r w:rsidRPr="006F5946">
              <w:rPr>
                <w:color w:val="000000"/>
                <w:sz w:val="24"/>
                <w:shd w:val="clear" w:color="auto" w:fill="FFFFFF"/>
              </w:rPr>
              <w:lastRenderedPageBreak/>
              <w:t>городов федерального значения</w:t>
            </w:r>
            <w:r>
              <w:rPr>
                <w:color w:val="000000"/>
                <w:sz w:val="24"/>
                <w:shd w:val="clear" w:color="auto" w:fill="FFFFFF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lastRenderedPageBreak/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2 02 15002 03 0000 150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2 02 49999 03 0000 150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2 07 03020 03 0000 150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772527" w:rsidRPr="001F6337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2 08 03000 03 0000 150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72527" w:rsidRPr="005A6708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2 18 60010 03 0000 150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jc w:val="both"/>
              <w:rPr>
                <w:sz w:val="6"/>
                <w:szCs w:val="6"/>
              </w:rPr>
            </w:pPr>
            <w:r w:rsidRPr="009E0DC0">
              <w:rPr>
                <w:sz w:val="24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772527" w:rsidRPr="005A6708" w:rsidTr="006145F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jc w:val="center"/>
              <w:rPr>
                <w:sz w:val="24"/>
              </w:rPr>
            </w:pPr>
            <w:r w:rsidRPr="009E0DC0">
              <w:rPr>
                <w:sz w:val="24"/>
              </w:rPr>
              <w:t>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9E0DC0" w:rsidRDefault="00772527" w:rsidP="006145F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E0DC0">
              <w:rPr>
                <w:sz w:val="24"/>
              </w:rPr>
              <w:t>2 19 60010 03 0000 150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27" w:rsidRPr="007E6F59" w:rsidRDefault="00772527" w:rsidP="00986AE8">
            <w:pPr>
              <w:suppressAutoHyphens/>
              <w:jc w:val="both"/>
              <w:rPr>
                <w:sz w:val="6"/>
                <w:szCs w:val="6"/>
                <w:lang w:eastAsia="ar-SA"/>
              </w:rPr>
            </w:pPr>
            <w:r w:rsidRPr="009E0DC0">
              <w:rPr>
                <w:sz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</w:t>
            </w:r>
            <w:r w:rsidR="0001009A">
              <w:rPr>
                <w:sz w:val="24"/>
                <w:lang w:eastAsia="ar-SA"/>
              </w:rPr>
              <w:t>я</w:t>
            </w:r>
          </w:p>
        </w:tc>
      </w:tr>
    </w:tbl>
    <w:p w:rsidR="008D7A7A" w:rsidRPr="005A6708" w:rsidRDefault="008D7A7A" w:rsidP="002621EB">
      <w:pPr>
        <w:pStyle w:val="1"/>
        <w:jc w:val="center"/>
        <w:rPr>
          <w:b/>
          <w:szCs w:val="28"/>
        </w:rPr>
      </w:pPr>
    </w:p>
    <w:sectPr w:rsidR="008D7A7A" w:rsidRPr="005A6708" w:rsidSect="0001009A">
      <w:headerReference w:type="default" r:id="rId10"/>
      <w:pgSz w:w="11906" w:h="16838"/>
      <w:pgMar w:top="426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6C" w:rsidRDefault="0069516C">
      <w:r>
        <w:separator/>
      </w:r>
    </w:p>
  </w:endnote>
  <w:endnote w:type="continuationSeparator" w:id="0">
    <w:p w:rsidR="0069516C" w:rsidRDefault="0069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6C" w:rsidRDefault="0069516C">
      <w:r>
        <w:separator/>
      </w:r>
    </w:p>
  </w:footnote>
  <w:footnote w:type="continuationSeparator" w:id="0">
    <w:p w:rsidR="0069516C" w:rsidRDefault="0069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99087"/>
      <w:docPartObj>
        <w:docPartGallery w:val="Page Numbers (Top of Page)"/>
        <w:docPartUnique/>
      </w:docPartObj>
    </w:sdtPr>
    <w:sdtEndPr/>
    <w:sdtContent>
      <w:p w:rsidR="003A7639" w:rsidRDefault="003A76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3C">
          <w:rPr>
            <w:noProof/>
          </w:rPr>
          <w:t>11</w:t>
        </w:r>
        <w:r>
          <w:fldChar w:fldCharType="end"/>
        </w:r>
      </w:p>
    </w:sdtContent>
  </w:sdt>
  <w:p w:rsidR="003A7639" w:rsidRDefault="003A76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7A"/>
    <w:rsid w:val="0000758D"/>
    <w:rsid w:val="0001009A"/>
    <w:rsid w:val="0001723C"/>
    <w:rsid w:val="000349B4"/>
    <w:rsid w:val="00036952"/>
    <w:rsid w:val="00074B0D"/>
    <w:rsid w:val="00084349"/>
    <w:rsid w:val="00090324"/>
    <w:rsid w:val="00090523"/>
    <w:rsid w:val="00092C6A"/>
    <w:rsid w:val="0009560D"/>
    <w:rsid w:val="000B033C"/>
    <w:rsid w:val="000B3358"/>
    <w:rsid w:val="000B33F1"/>
    <w:rsid w:val="000B3B54"/>
    <w:rsid w:val="000C092E"/>
    <w:rsid w:val="000C1A75"/>
    <w:rsid w:val="000D08D5"/>
    <w:rsid w:val="000D7F5A"/>
    <w:rsid w:val="000E3527"/>
    <w:rsid w:val="00100C6A"/>
    <w:rsid w:val="00101783"/>
    <w:rsid w:val="00102E66"/>
    <w:rsid w:val="00110136"/>
    <w:rsid w:val="00115255"/>
    <w:rsid w:val="001314A6"/>
    <w:rsid w:val="00132415"/>
    <w:rsid w:val="001408B9"/>
    <w:rsid w:val="00147748"/>
    <w:rsid w:val="00157D74"/>
    <w:rsid w:val="00160118"/>
    <w:rsid w:val="001605CA"/>
    <w:rsid w:val="00167532"/>
    <w:rsid w:val="00171839"/>
    <w:rsid w:val="00176650"/>
    <w:rsid w:val="00181F60"/>
    <w:rsid w:val="00191F48"/>
    <w:rsid w:val="00192924"/>
    <w:rsid w:val="00194206"/>
    <w:rsid w:val="001A2909"/>
    <w:rsid w:val="001A5510"/>
    <w:rsid w:val="001B4071"/>
    <w:rsid w:val="001C2795"/>
    <w:rsid w:val="001C6BA9"/>
    <w:rsid w:val="001D04EB"/>
    <w:rsid w:val="001D40C7"/>
    <w:rsid w:val="001D6C76"/>
    <w:rsid w:val="001E5754"/>
    <w:rsid w:val="002025DF"/>
    <w:rsid w:val="002108F6"/>
    <w:rsid w:val="00211957"/>
    <w:rsid w:val="0021268D"/>
    <w:rsid w:val="00215B28"/>
    <w:rsid w:val="00216F93"/>
    <w:rsid w:val="0022015C"/>
    <w:rsid w:val="00224A84"/>
    <w:rsid w:val="0022547F"/>
    <w:rsid w:val="00241381"/>
    <w:rsid w:val="00245904"/>
    <w:rsid w:val="00246E64"/>
    <w:rsid w:val="00250CC8"/>
    <w:rsid w:val="00254F81"/>
    <w:rsid w:val="002621EB"/>
    <w:rsid w:val="0026496C"/>
    <w:rsid w:val="002715A6"/>
    <w:rsid w:val="00281BCC"/>
    <w:rsid w:val="0028406C"/>
    <w:rsid w:val="00290928"/>
    <w:rsid w:val="002916AB"/>
    <w:rsid w:val="002A0B06"/>
    <w:rsid w:val="002A7F43"/>
    <w:rsid w:val="002C18D3"/>
    <w:rsid w:val="002E7A88"/>
    <w:rsid w:val="002F0745"/>
    <w:rsid w:val="00312819"/>
    <w:rsid w:val="00313B1F"/>
    <w:rsid w:val="0033088B"/>
    <w:rsid w:val="00357F2F"/>
    <w:rsid w:val="00371F5B"/>
    <w:rsid w:val="00375833"/>
    <w:rsid w:val="003A7639"/>
    <w:rsid w:val="003B7A2A"/>
    <w:rsid w:val="003C014A"/>
    <w:rsid w:val="003E1AD5"/>
    <w:rsid w:val="003F0FEE"/>
    <w:rsid w:val="00411116"/>
    <w:rsid w:val="00414C11"/>
    <w:rsid w:val="00414E66"/>
    <w:rsid w:val="004244B9"/>
    <w:rsid w:val="00432498"/>
    <w:rsid w:val="00436571"/>
    <w:rsid w:val="00437D24"/>
    <w:rsid w:val="004412B8"/>
    <w:rsid w:val="004A7416"/>
    <w:rsid w:val="004C2062"/>
    <w:rsid w:val="004C6024"/>
    <w:rsid w:val="004C60D2"/>
    <w:rsid w:val="004F7471"/>
    <w:rsid w:val="00506136"/>
    <w:rsid w:val="005113EF"/>
    <w:rsid w:val="00514B55"/>
    <w:rsid w:val="00514B7A"/>
    <w:rsid w:val="00515437"/>
    <w:rsid w:val="00516B9D"/>
    <w:rsid w:val="00523BE8"/>
    <w:rsid w:val="0054158E"/>
    <w:rsid w:val="005433F8"/>
    <w:rsid w:val="005556C6"/>
    <w:rsid w:val="00557C25"/>
    <w:rsid w:val="00572FE5"/>
    <w:rsid w:val="00573548"/>
    <w:rsid w:val="005853DE"/>
    <w:rsid w:val="00587A9D"/>
    <w:rsid w:val="00592F54"/>
    <w:rsid w:val="005A2827"/>
    <w:rsid w:val="005A3BD0"/>
    <w:rsid w:val="005B3271"/>
    <w:rsid w:val="005C1280"/>
    <w:rsid w:val="005C55B8"/>
    <w:rsid w:val="005D3755"/>
    <w:rsid w:val="005E61C9"/>
    <w:rsid w:val="005E7625"/>
    <w:rsid w:val="00600138"/>
    <w:rsid w:val="00601AC2"/>
    <w:rsid w:val="006145F9"/>
    <w:rsid w:val="00623822"/>
    <w:rsid w:val="0062585F"/>
    <w:rsid w:val="006313D5"/>
    <w:rsid w:val="0063735E"/>
    <w:rsid w:val="00652907"/>
    <w:rsid w:val="0065401A"/>
    <w:rsid w:val="0065600D"/>
    <w:rsid w:val="00664FA4"/>
    <w:rsid w:val="0066647C"/>
    <w:rsid w:val="00682989"/>
    <w:rsid w:val="0069516C"/>
    <w:rsid w:val="006A1165"/>
    <w:rsid w:val="006A1B7B"/>
    <w:rsid w:val="006A5299"/>
    <w:rsid w:val="006B03E2"/>
    <w:rsid w:val="006C1C41"/>
    <w:rsid w:val="006D263D"/>
    <w:rsid w:val="006D30AF"/>
    <w:rsid w:val="006D75A6"/>
    <w:rsid w:val="006E25C3"/>
    <w:rsid w:val="006F353B"/>
    <w:rsid w:val="006F6D45"/>
    <w:rsid w:val="00705B23"/>
    <w:rsid w:val="0071227A"/>
    <w:rsid w:val="00712D38"/>
    <w:rsid w:val="00713A5E"/>
    <w:rsid w:val="007171F0"/>
    <w:rsid w:val="0073548D"/>
    <w:rsid w:val="007402F5"/>
    <w:rsid w:val="00744CF2"/>
    <w:rsid w:val="00746515"/>
    <w:rsid w:val="00753E8D"/>
    <w:rsid w:val="00772527"/>
    <w:rsid w:val="00783699"/>
    <w:rsid w:val="007911BA"/>
    <w:rsid w:val="00796280"/>
    <w:rsid w:val="007C2AB5"/>
    <w:rsid w:val="007D04AD"/>
    <w:rsid w:val="007D49B1"/>
    <w:rsid w:val="007E320B"/>
    <w:rsid w:val="007E4042"/>
    <w:rsid w:val="007E6AB4"/>
    <w:rsid w:val="00806620"/>
    <w:rsid w:val="00815C1C"/>
    <w:rsid w:val="008311C0"/>
    <w:rsid w:val="008319FB"/>
    <w:rsid w:val="0084123B"/>
    <w:rsid w:val="0085761F"/>
    <w:rsid w:val="00863657"/>
    <w:rsid w:val="00864C7D"/>
    <w:rsid w:val="00870CFC"/>
    <w:rsid w:val="00871F95"/>
    <w:rsid w:val="00877F8B"/>
    <w:rsid w:val="00881F1B"/>
    <w:rsid w:val="00885D95"/>
    <w:rsid w:val="0089250C"/>
    <w:rsid w:val="008A33D7"/>
    <w:rsid w:val="008A5445"/>
    <w:rsid w:val="008C211E"/>
    <w:rsid w:val="008C5CD8"/>
    <w:rsid w:val="008D2C69"/>
    <w:rsid w:val="008D3C55"/>
    <w:rsid w:val="008D7A7A"/>
    <w:rsid w:val="008E5416"/>
    <w:rsid w:val="008F1EE8"/>
    <w:rsid w:val="0090359A"/>
    <w:rsid w:val="009101E8"/>
    <w:rsid w:val="00912F64"/>
    <w:rsid w:val="00917105"/>
    <w:rsid w:val="00923530"/>
    <w:rsid w:val="009322BD"/>
    <w:rsid w:val="009430E1"/>
    <w:rsid w:val="00946D80"/>
    <w:rsid w:val="00961E86"/>
    <w:rsid w:val="009743E7"/>
    <w:rsid w:val="0097468E"/>
    <w:rsid w:val="00976BE0"/>
    <w:rsid w:val="0097727E"/>
    <w:rsid w:val="00977941"/>
    <w:rsid w:val="00986AE8"/>
    <w:rsid w:val="009A5C12"/>
    <w:rsid w:val="009A6145"/>
    <w:rsid w:val="009B68E2"/>
    <w:rsid w:val="009C0081"/>
    <w:rsid w:val="009C16CF"/>
    <w:rsid w:val="009C5F38"/>
    <w:rsid w:val="009D2CD3"/>
    <w:rsid w:val="009D5F3A"/>
    <w:rsid w:val="009F1E74"/>
    <w:rsid w:val="00A254C8"/>
    <w:rsid w:val="00A2788A"/>
    <w:rsid w:val="00A30C0E"/>
    <w:rsid w:val="00A33ADE"/>
    <w:rsid w:val="00A345E0"/>
    <w:rsid w:val="00A34A0C"/>
    <w:rsid w:val="00A40119"/>
    <w:rsid w:val="00A401A0"/>
    <w:rsid w:val="00A44DF3"/>
    <w:rsid w:val="00A63D18"/>
    <w:rsid w:val="00A67471"/>
    <w:rsid w:val="00A810FD"/>
    <w:rsid w:val="00AA2AFD"/>
    <w:rsid w:val="00AA3CE0"/>
    <w:rsid w:val="00AB2970"/>
    <w:rsid w:val="00AB6867"/>
    <w:rsid w:val="00AD0930"/>
    <w:rsid w:val="00AD681E"/>
    <w:rsid w:val="00AE015A"/>
    <w:rsid w:val="00AE2C72"/>
    <w:rsid w:val="00AE3522"/>
    <w:rsid w:val="00AF20F8"/>
    <w:rsid w:val="00AF4281"/>
    <w:rsid w:val="00AF6631"/>
    <w:rsid w:val="00AF7038"/>
    <w:rsid w:val="00B034AA"/>
    <w:rsid w:val="00B052BA"/>
    <w:rsid w:val="00B212D1"/>
    <w:rsid w:val="00B221BC"/>
    <w:rsid w:val="00B229A0"/>
    <w:rsid w:val="00B37107"/>
    <w:rsid w:val="00B4728F"/>
    <w:rsid w:val="00B53C20"/>
    <w:rsid w:val="00B54FD5"/>
    <w:rsid w:val="00B56045"/>
    <w:rsid w:val="00B57395"/>
    <w:rsid w:val="00B60AE5"/>
    <w:rsid w:val="00B81281"/>
    <w:rsid w:val="00B902FF"/>
    <w:rsid w:val="00BA1531"/>
    <w:rsid w:val="00BA5096"/>
    <w:rsid w:val="00BC0289"/>
    <w:rsid w:val="00BD0184"/>
    <w:rsid w:val="00BD433D"/>
    <w:rsid w:val="00BD7582"/>
    <w:rsid w:val="00BE4538"/>
    <w:rsid w:val="00BE54A0"/>
    <w:rsid w:val="00C03A11"/>
    <w:rsid w:val="00C242D8"/>
    <w:rsid w:val="00C27018"/>
    <w:rsid w:val="00C37E4B"/>
    <w:rsid w:val="00C42241"/>
    <w:rsid w:val="00C50452"/>
    <w:rsid w:val="00C80BBC"/>
    <w:rsid w:val="00C82368"/>
    <w:rsid w:val="00C9262F"/>
    <w:rsid w:val="00C972F1"/>
    <w:rsid w:val="00C97D12"/>
    <w:rsid w:val="00CA03ED"/>
    <w:rsid w:val="00CD4F2E"/>
    <w:rsid w:val="00CD76CE"/>
    <w:rsid w:val="00CE0605"/>
    <w:rsid w:val="00CE74AC"/>
    <w:rsid w:val="00CF503A"/>
    <w:rsid w:val="00CF66DB"/>
    <w:rsid w:val="00D07705"/>
    <w:rsid w:val="00D24357"/>
    <w:rsid w:val="00D45092"/>
    <w:rsid w:val="00D528BA"/>
    <w:rsid w:val="00D561E6"/>
    <w:rsid w:val="00D63EF5"/>
    <w:rsid w:val="00D6663F"/>
    <w:rsid w:val="00D72238"/>
    <w:rsid w:val="00D723B7"/>
    <w:rsid w:val="00D740C4"/>
    <w:rsid w:val="00D82BFC"/>
    <w:rsid w:val="00D952B5"/>
    <w:rsid w:val="00DB261A"/>
    <w:rsid w:val="00DB6ADA"/>
    <w:rsid w:val="00DC12FC"/>
    <w:rsid w:val="00DC4E07"/>
    <w:rsid w:val="00DD38EA"/>
    <w:rsid w:val="00E00D36"/>
    <w:rsid w:val="00E205E5"/>
    <w:rsid w:val="00E3415B"/>
    <w:rsid w:val="00E35B15"/>
    <w:rsid w:val="00E36976"/>
    <w:rsid w:val="00E431EB"/>
    <w:rsid w:val="00E52517"/>
    <w:rsid w:val="00E527A1"/>
    <w:rsid w:val="00E571A5"/>
    <w:rsid w:val="00E64963"/>
    <w:rsid w:val="00E706DF"/>
    <w:rsid w:val="00E72F9A"/>
    <w:rsid w:val="00E8405C"/>
    <w:rsid w:val="00E843D0"/>
    <w:rsid w:val="00E874B7"/>
    <w:rsid w:val="00EA092A"/>
    <w:rsid w:val="00EB0756"/>
    <w:rsid w:val="00EC2D18"/>
    <w:rsid w:val="00EC6AE5"/>
    <w:rsid w:val="00ED25B3"/>
    <w:rsid w:val="00EE0B48"/>
    <w:rsid w:val="00EE3A5C"/>
    <w:rsid w:val="00EE71AB"/>
    <w:rsid w:val="00EF1302"/>
    <w:rsid w:val="00EF1511"/>
    <w:rsid w:val="00EF3AD5"/>
    <w:rsid w:val="00F12041"/>
    <w:rsid w:val="00F14C9D"/>
    <w:rsid w:val="00F15E37"/>
    <w:rsid w:val="00F16D22"/>
    <w:rsid w:val="00F21AE8"/>
    <w:rsid w:val="00F34C3A"/>
    <w:rsid w:val="00F37622"/>
    <w:rsid w:val="00F41FF2"/>
    <w:rsid w:val="00F42A44"/>
    <w:rsid w:val="00F5363D"/>
    <w:rsid w:val="00F63E36"/>
    <w:rsid w:val="00F64504"/>
    <w:rsid w:val="00F72B12"/>
    <w:rsid w:val="00F810BE"/>
    <w:rsid w:val="00F83E4E"/>
    <w:rsid w:val="00F91954"/>
    <w:rsid w:val="00F948C6"/>
    <w:rsid w:val="00F96E46"/>
    <w:rsid w:val="00FA5CFC"/>
    <w:rsid w:val="00FB2268"/>
    <w:rsid w:val="00FB7127"/>
    <w:rsid w:val="00FC098B"/>
    <w:rsid w:val="00FD3826"/>
    <w:rsid w:val="00FD3937"/>
    <w:rsid w:val="00FD5054"/>
    <w:rsid w:val="00FD51F3"/>
    <w:rsid w:val="00FF50A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4A8A-F307-4482-8CEC-7C86CE4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27"/>
    <w:rPr>
      <w:szCs w:val="24"/>
    </w:rPr>
  </w:style>
  <w:style w:type="paragraph" w:styleId="1">
    <w:name w:val="heading 1"/>
    <w:basedOn w:val="a"/>
    <w:next w:val="a"/>
    <w:link w:val="10"/>
    <w:qFormat/>
    <w:rsid w:val="008D7A7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46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7A7A"/>
    <w:rPr>
      <w:sz w:val="28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8D7A7A"/>
    <w:pPr>
      <w:spacing w:before="240" w:after="240" w:line="360" w:lineRule="atLeast"/>
    </w:pPr>
    <w:rPr>
      <w:sz w:val="29"/>
      <w:szCs w:val="29"/>
    </w:rPr>
  </w:style>
  <w:style w:type="paragraph" w:styleId="a4">
    <w:name w:val="Body Text"/>
    <w:basedOn w:val="a"/>
    <w:link w:val="a5"/>
    <w:uiPriority w:val="99"/>
    <w:rsid w:val="008D7A7A"/>
    <w:pPr>
      <w:jc w:val="both"/>
    </w:pPr>
    <w:rPr>
      <w:sz w:val="24"/>
    </w:rPr>
  </w:style>
  <w:style w:type="paragraph" w:styleId="a6">
    <w:name w:val="Balloon Text"/>
    <w:basedOn w:val="a"/>
    <w:semiHidden/>
    <w:rsid w:val="004C2062"/>
    <w:rPr>
      <w:rFonts w:ascii="Tahoma" w:hAnsi="Tahoma" w:cs="Tahoma"/>
      <w:sz w:val="16"/>
      <w:szCs w:val="16"/>
    </w:rPr>
  </w:style>
  <w:style w:type="character" w:styleId="a7">
    <w:name w:val="Strong"/>
    <w:qFormat/>
    <w:rsid w:val="00885D95"/>
    <w:rPr>
      <w:rFonts w:cs="Times New Roman"/>
      <w:b/>
      <w:bCs/>
    </w:rPr>
  </w:style>
  <w:style w:type="paragraph" w:customStyle="1" w:styleId="ConsPlusNormal">
    <w:name w:val="ConsPlusNormal"/>
    <w:rsid w:val="00246E64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table" w:styleId="a8">
    <w:name w:val="Table Grid"/>
    <w:basedOn w:val="a1"/>
    <w:uiPriority w:val="59"/>
    <w:rsid w:val="00246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uiPriority w:val="99"/>
    <w:rsid w:val="00246E64"/>
    <w:rPr>
      <w:sz w:val="24"/>
      <w:szCs w:val="24"/>
    </w:rPr>
  </w:style>
  <w:style w:type="paragraph" w:customStyle="1" w:styleId="a9">
    <w:name w:val="Знак"/>
    <w:basedOn w:val="a"/>
    <w:next w:val="2"/>
    <w:autoRedefine/>
    <w:uiPriority w:val="99"/>
    <w:rsid w:val="00246E6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246E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rsid w:val="003A76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639"/>
    <w:rPr>
      <w:szCs w:val="24"/>
    </w:rPr>
  </w:style>
  <w:style w:type="paragraph" w:styleId="ac">
    <w:name w:val="footer"/>
    <w:basedOn w:val="a"/>
    <w:link w:val="ad"/>
    <w:rsid w:val="003A76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763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38A1DB6D0197D627895C42FEDEDE0ECABB8FCE2765A514E3EF21A08127FADD47222627382C4FC52E3FDCE2B15D66C4014B479A3FBB30z01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5138A1DB6D0197D627895C42FEDEDE0ECBB78BCF2D65A514E3EF21A08127FADD472221223F2F4496742FD8ABE6567AC31F5445843FzB1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138A1DB6D0197D627895C42FEDEDE0ECABB8FCE2765A514E3EF21A08127FADD47222627382C4FC52E3FDCE2B15D66C4014B479A3FBB30z01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AC93-7DEB-4807-BFAD-733ED748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2367</Words>
  <Characters>16437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 главных</vt:lpstr>
    </vt:vector>
  </TitlesOfParts>
  <Company/>
  <LinksUpToDate>false</LinksUpToDate>
  <CharactersWithSpaces>18767</CharactersWithSpaces>
  <SharedDoc>false</SharedDoc>
  <HLinks>
    <vt:vector size="18" baseType="variant">
      <vt:variant>
        <vt:i4>4063295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consultantplus://offline/ref=615138A1DB6D0197D627895C42FEDEDE0ECABB8FCE2765A514E3EF21A08127FADD47222627382C4FC52E3FDCE2B15D66C4014B479A3FBB30z01BN</vt:lpwstr>
      </vt:variant>
      <vt:variant>
        <vt:lpwstr/>
      </vt:variant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consultantplus://offline/ref=615138A1DB6D0197D627895C42FEDEDE0ECABB8FCE2765A514E3EF21A08127FADD47222627382C4FC52E3FDCE2B15D66C4014B479A3FBB30z01BN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consultantplus://offline/ref=615138A1DB6D0197D627895C42FEDEDE0ECBB78BCF2D65A514E3EF21A08127FADD472221223F2F4496742FD8ABE6567AC31F5445843FzB1AN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 главных</dc:title>
  <dc:subject/>
  <dc:creator>User</dc:creator>
  <cp:keywords/>
  <cp:lastModifiedBy>User</cp:lastModifiedBy>
  <cp:revision>33</cp:revision>
  <cp:lastPrinted>2024-11-08T11:25:00Z</cp:lastPrinted>
  <dcterms:created xsi:type="dcterms:W3CDTF">2024-10-22T11:20:00Z</dcterms:created>
  <dcterms:modified xsi:type="dcterms:W3CDTF">2024-11-08T11:33:00Z</dcterms:modified>
</cp:coreProperties>
</file>